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B5DF" w14:textId="27D164AC" w:rsidR="00B10455" w:rsidRDefault="00B10455"/>
    <w:p w14:paraId="041F251A" w14:textId="572D2A8B" w:rsidR="00B10455" w:rsidRDefault="00906CD4" w:rsidP="0046227C">
      <w:r>
        <w:rPr>
          <w:noProof/>
        </w:rPr>
        <w:drawing>
          <wp:anchor distT="0" distB="0" distL="114300" distR="114300" simplePos="0" relativeHeight="251658240" behindDoc="0" locked="0" layoutInCell="1" allowOverlap="1" wp14:anchorId="6911E7E6" wp14:editId="1BE75AEA">
            <wp:simplePos x="3105150" y="361950"/>
            <wp:positionH relativeFrom="column">
              <wp:posOffset>3104515</wp:posOffset>
            </wp:positionH>
            <wp:positionV relativeFrom="paragraph">
              <wp:align>top</wp:align>
            </wp:positionV>
            <wp:extent cx="1257300" cy="1257300"/>
            <wp:effectExtent l="0" t="0" r="0" b="0"/>
            <wp:wrapSquare wrapText="bothSides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7C">
        <w:br w:type="textWrapping" w:clear="all"/>
      </w:r>
    </w:p>
    <w:p w14:paraId="39DA9372" w14:textId="3ADB2C53" w:rsidR="00C87196" w:rsidRPr="00906CD4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Vener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F83082">
        <w:rPr>
          <w:rFonts w:ascii="Arial Narrow" w:hAnsi="Arial Narrow" w:cs="Consolas"/>
          <w:b/>
          <w:bCs/>
          <w:color w:val="3366FF"/>
          <w:sz w:val="44"/>
          <w:szCs w:val="44"/>
        </w:rPr>
        <w:t>30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ottobre</w:t>
      </w:r>
      <w:r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2020, ore 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9.30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13.30</w:t>
      </w:r>
    </w:p>
    <w:p w14:paraId="11574D6A" w14:textId="708D9CE2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Pr="00906CD4">
        <w:rPr>
          <w:rFonts w:ascii="Arial Narrow" w:hAnsi="Arial Narrow" w:cs="Consolas"/>
          <w:b/>
          <w:bCs/>
          <w:color w:val="3366FF"/>
        </w:rPr>
        <w:t>GoTo</w:t>
      </w:r>
      <w:r w:rsidR="008E590C">
        <w:rPr>
          <w:rFonts w:ascii="Arial Narrow" w:hAnsi="Arial Narrow" w:cs="Consolas"/>
          <w:b/>
          <w:bCs/>
          <w:color w:val="3366FF"/>
        </w:rPr>
        <w:t>Meeting</w:t>
      </w:r>
      <w:proofErr w:type="spellEnd"/>
      <w:r w:rsidR="008E590C">
        <w:rPr>
          <w:rFonts w:ascii="Arial Narrow" w:hAnsi="Arial Narrow" w:cs="Consolas"/>
          <w:b/>
          <w:bCs/>
          <w:color w:val="3366FF"/>
        </w:rPr>
        <w:t xml:space="preserve">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0195B9FC" w:rsidR="00C87196" w:rsidRPr="00906CD4" w:rsidRDefault="00F83082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CONVEGNO IN VIDEOCONFERENZA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2785EF29" w14:textId="45876537" w:rsidR="00906CD4" w:rsidRPr="00F83082" w:rsidRDefault="00F83082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gli strumenti di governance della finanza locale in periodi di crisi: 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</w:r>
      <w:r>
        <w:rPr>
          <w:rFonts w:ascii="Arial Narrow" w:hAnsi="Arial Narrow" w:cstheme="minorHAnsi"/>
          <w:b/>
          <w:smallCaps/>
          <w:color w:val="C00000"/>
        </w:rPr>
        <w:t>La nuova banca dati dei bilanci della Regione Emilia-Romagna e la relazione della Corte dei conti</w:t>
      </w:r>
    </w:p>
    <w:p w14:paraId="5834CA51" w14:textId="77777777" w:rsidR="00906CD4" w:rsidRPr="00906CD4" w:rsidRDefault="00906CD4" w:rsidP="00C87196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3D1405A6" w14:textId="77777777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5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77777777" w:rsidR="006702F6" w:rsidRPr="00906CD4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2C63B9B1" w14:textId="484CFE7A" w:rsidR="00F83082" w:rsidRDefault="006702F6" w:rsidP="00F83082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</w:r>
      <w:r w:rsidRPr="00906CD4">
        <w:rPr>
          <w:rFonts w:ascii="Arial Narrow" w:hAnsi="Arial Narrow"/>
        </w:rPr>
        <w:t>Tel. 051 6492491 – Fax 051 6494321</w:t>
      </w:r>
      <w:r w:rsidR="00F83082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  <w:t>e</w:t>
      </w:r>
    </w:p>
    <w:p w14:paraId="3EA70A79" w14:textId="2E61A3E7" w:rsidR="00F83082" w:rsidRPr="00906CD4" w:rsidRDefault="00F83082" w:rsidP="00F83082">
      <w:pPr>
        <w:spacing w:line="276" w:lineRule="auto"/>
        <w:jc w:val="center"/>
        <w:rPr>
          <w:rFonts w:ascii="Arial Narrow" w:hAnsi="Arial Narrow"/>
        </w:rPr>
      </w:pPr>
      <w:r w:rsidRPr="00F83082">
        <w:rPr>
          <w:rFonts w:ascii="Arial Narrow" w:hAnsi="Arial Narrow"/>
          <w:b/>
          <w:bCs/>
        </w:rPr>
        <w:t>Regione Emilia-Romagna</w:t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br/>
      </w:r>
    </w:p>
    <w:sectPr w:rsidR="00F83082" w:rsidRPr="00906CD4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C5FE5"/>
    <w:rsid w:val="0013368C"/>
    <w:rsid w:val="003162B1"/>
    <w:rsid w:val="003C11DD"/>
    <w:rsid w:val="003E4C5B"/>
    <w:rsid w:val="0046227C"/>
    <w:rsid w:val="00500100"/>
    <w:rsid w:val="005C49B4"/>
    <w:rsid w:val="006702F6"/>
    <w:rsid w:val="00731A99"/>
    <w:rsid w:val="007B6E98"/>
    <w:rsid w:val="00872935"/>
    <w:rsid w:val="008E590C"/>
    <w:rsid w:val="00906CD4"/>
    <w:rsid w:val="0094002E"/>
    <w:rsid w:val="009B6105"/>
    <w:rsid w:val="009D2575"/>
    <w:rsid w:val="00A0701F"/>
    <w:rsid w:val="00B10455"/>
    <w:rsid w:val="00C87196"/>
    <w:rsid w:val="00DA2ABE"/>
    <w:rsid w:val="00DC6BC9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DEGIORGI@UPI.EMILIA-ROMAG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Jolly</cp:lastModifiedBy>
  <cp:revision>10</cp:revision>
  <cp:lastPrinted>2020-06-23T09:50:00Z</cp:lastPrinted>
  <dcterms:created xsi:type="dcterms:W3CDTF">2020-07-30T09:05:00Z</dcterms:created>
  <dcterms:modified xsi:type="dcterms:W3CDTF">2020-10-14T13:15:00Z</dcterms:modified>
</cp:coreProperties>
</file>