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5AFA48" w14:textId="05C820F5" w:rsidR="00C665EE" w:rsidRDefault="00981D52">
      <w:pPr>
        <w:spacing w:before="144"/>
        <w:rPr>
          <w:sz w:val="15"/>
          <w:szCs w:val="15"/>
        </w:rPr>
      </w:pPr>
      <w:r w:rsidRPr="00981D52">
        <w:rPr>
          <w:rFonts w:ascii="Calibri" w:eastAsia="Calibri" w:hAnsi="Calibri" w:cs="Calibri"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2C306D42" wp14:editId="5966DAE8">
            <wp:simplePos x="0" y="0"/>
            <wp:positionH relativeFrom="page">
              <wp:posOffset>207010</wp:posOffset>
            </wp:positionH>
            <wp:positionV relativeFrom="topMargin">
              <wp:posOffset>118110</wp:posOffset>
            </wp:positionV>
            <wp:extent cx="7191375" cy="610870"/>
            <wp:effectExtent l="0" t="0" r="0" b="0"/>
            <wp:wrapSquare wrapText="bothSides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84A5CBFD-6B76-7EA1-7FE1-5D20650B4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84A5CBFD-6B76-7EA1-7FE1-5D20650B44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EE"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 w:rsidR="00C665EE">
        <w:rPr>
          <w:b/>
          <w:i/>
          <w:sz w:val="21"/>
          <w:szCs w:val="21"/>
        </w:rPr>
        <w:t xml:space="preserve"> - </w:t>
      </w:r>
      <w:r w:rsidR="003D6705">
        <w:rPr>
          <w:b/>
          <w:i/>
          <w:sz w:val="21"/>
          <w:szCs w:val="21"/>
        </w:rPr>
        <w:t xml:space="preserve">Fac-simile domanda di </w:t>
      </w:r>
      <w:r w:rsidR="00C665EE">
        <w:rPr>
          <w:b/>
          <w:i/>
          <w:sz w:val="21"/>
          <w:szCs w:val="21"/>
        </w:rPr>
        <w:t>manifestazione di interesse</w:t>
      </w:r>
      <w:r w:rsidR="00C665EE">
        <w:rPr>
          <w:b/>
          <w:i/>
          <w:sz w:val="20"/>
          <w:szCs w:val="20"/>
        </w:rPr>
        <w:t xml:space="preserve">   </w:t>
      </w:r>
    </w:p>
    <w:p w14:paraId="77404C09" w14:textId="77777777" w:rsidR="00C665EE" w:rsidRDefault="00C665EE"/>
    <w:p w14:paraId="78B1E8BA" w14:textId="3F3117B2" w:rsidR="00320D24" w:rsidRPr="00731273" w:rsidRDefault="00731273" w:rsidP="00731273">
      <w:pPr>
        <w:jc w:val="both"/>
        <w:rPr>
          <w:rFonts w:ascii="Garamond" w:hAnsi="Garamond"/>
          <w:b/>
          <w:bCs/>
          <w:caps/>
          <w:color w:val="000000"/>
          <w:sz w:val="28"/>
          <w:szCs w:val="28"/>
        </w:rPr>
      </w:pPr>
      <w:r w:rsidRPr="00731273">
        <w:rPr>
          <w:rFonts w:ascii="Garamond" w:hAnsi="Garamond"/>
          <w:b/>
          <w:bCs/>
          <w:color w:val="000000"/>
          <w:sz w:val="28"/>
          <w:szCs w:val="28"/>
        </w:rPr>
        <w:t xml:space="preserve">AVVISO PUBBLICO PER INDAGINE ESPLORATIVA DI MERCATO PER L’ACQUISIZIONE DI MANIFESTAZIONI DI INTERESSE PER L’AFFIDAMENTO DIRETTO, AI SENSI DELL’ART. 50, COMMA 1, LETT. B) DEL D.LGS. 36/2023, DEL SERVIZIO </w:t>
      </w:r>
      <w:r w:rsidRPr="00731273">
        <w:rPr>
          <w:rFonts w:ascii="Garamond" w:eastAsia="Calibri" w:hAnsi="Garamond" w:cs="Calibri"/>
          <w:b/>
          <w:bCs/>
          <w:color w:val="000000"/>
          <w:sz w:val="28"/>
          <w:szCs w:val="28"/>
        </w:rPr>
        <w:t xml:space="preserve">DI FORMAZIONE SPECIALISTICA E MIRATA AI DIPENDENTI DELLE PROVINCE NEI SETTORI DEGLI APPALTI PUBBLICI, DELLE POLITICHE EUROPEE &amp; PNRR, DELL’INNOVAZIONE &amp; DIGITALIZZAZIONE DELLA PA </w:t>
      </w:r>
      <w:r w:rsidRPr="00731273">
        <w:rPr>
          <w:rFonts w:ascii="Garamond" w:hAnsi="Garamond"/>
          <w:b/>
          <w:bCs/>
          <w:color w:val="000000"/>
          <w:sz w:val="28"/>
          <w:szCs w:val="28"/>
        </w:rPr>
        <w:t>- LINEA DI INTERVENTO L</w:t>
      </w:r>
      <w:r>
        <w:rPr>
          <w:rFonts w:ascii="Garamond" w:hAnsi="Garamond"/>
          <w:b/>
          <w:bCs/>
          <w:color w:val="000000"/>
          <w:sz w:val="28"/>
          <w:szCs w:val="28"/>
        </w:rPr>
        <w:t>2</w:t>
      </w:r>
      <w:r w:rsidRPr="00731273">
        <w:rPr>
          <w:rFonts w:ascii="Garamond" w:hAnsi="Garamond"/>
          <w:b/>
          <w:bCs/>
          <w:color w:val="000000"/>
          <w:sz w:val="28"/>
          <w:szCs w:val="28"/>
        </w:rPr>
        <w:t>, AZIONE A</w:t>
      </w:r>
      <w:r>
        <w:rPr>
          <w:rFonts w:ascii="Garamond" w:hAnsi="Garamond"/>
          <w:b/>
          <w:bCs/>
          <w:color w:val="000000"/>
          <w:sz w:val="28"/>
          <w:szCs w:val="28"/>
        </w:rPr>
        <w:t>7a</w:t>
      </w:r>
      <w:r w:rsidRPr="00731273">
        <w:rPr>
          <w:rFonts w:ascii="Garamond" w:hAnsi="Garamond"/>
          <w:b/>
          <w:bCs/>
          <w:color w:val="000000"/>
          <w:sz w:val="28"/>
          <w:szCs w:val="28"/>
        </w:rPr>
        <w:t>.</w:t>
      </w:r>
    </w:p>
    <w:p w14:paraId="5C3A1CAF" w14:textId="77777777" w:rsidR="00C665EE" w:rsidRDefault="00C665EE" w:rsidP="00442DEF">
      <w:pPr>
        <w:ind w:right="424"/>
        <w:jc w:val="both"/>
        <w:rPr>
          <w:sz w:val="22"/>
          <w:szCs w:val="22"/>
        </w:rPr>
      </w:pPr>
    </w:p>
    <w:p w14:paraId="3C6B3BD1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Il/La sottoscritto/a ………………………………………………………… </w:t>
      </w:r>
    </w:p>
    <w:p w14:paraId="78E29D62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nato/a </w:t>
      </w:r>
      <w:r w:rsidR="00320D24" w:rsidRPr="00320D24">
        <w:rPr>
          <w:rFonts w:ascii="Garamond" w:hAnsi="Garamond"/>
          <w:sz w:val="28"/>
          <w:szCs w:val="28"/>
        </w:rPr>
        <w:t xml:space="preserve">a ………………………………………..….. </w:t>
      </w:r>
      <w:r w:rsidR="00320D24">
        <w:rPr>
          <w:rFonts w:ascii="Garamond" w:hAnsi="Garamond"/>
          <w:sz w:val="28"/>
          <w:szCs w:val="28"/>
        </w:rPr>
        <w:t>il …………………….</w:t>
      </w:r>
    </w:p>
    <w:p w14:paraId="28BCBE5A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residente in …………………………</w:t>
      </w:r>
      <w:r w:rsidR="00320D24">
        <w:rPr>
          <w:rFonts w:ascii="Garamond" w:hAnsi="Garamond"/>
          <w:sz w:val="28"/>
          <w:szCs w:val="28"/>
        </w:rPr>
        <w:t>…………</w:t>
      </w:r>
      <w:r w:rsidR="001133B6">
        <w:rPr>
          <w:rFonts w:ascii="Garamond" w:hAnsi="Garamond"/>
          <w:sz w:val="28"/>
          <w:szCs w:val="28"/>
        </w:rPr>
        <w:t>.................................</w:t>
      </w:r>
      <w:r w:rsidRPr="00320D24">
        <w:rPr>
          <w:rFonts w:ascii="Garamond" w:hAnsi="Garamond"/>
          <w:sz w:val="28"/>
          <w:szCs w:val="28"/>
        </w:rPr>
        <w:t xml:space="preserve"> </w:t>
      </w:r>
    </w:p>
    <w:p w14:paraId="6BDF3F03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via ………………………………………………………… </w:t>
      </w:r>
    </w:p>
    <w:p w14:paraId="6E813865" w14:textId="77777777" w:rsidR="00320D24" w:rsidRDefault="00174EB6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 xml:space="preserve">codice fiscale ………………………………….……………………. </w:t>
      </w:r>
    </w:p>
    <w:p w14:paraId="6E5D6084" w14:textId="77777777" w:rsidR="00320D24" w:rsidRDefault="00E92160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in qualità di</w:t>
      </w:r>
      <w:r w:rsidR="00C665EE" w:rsidRPr="00320D24">
        <w:rPr>
          <w:rFonts w:ascii="Garamond" w:hAnsi="Garamond"/>
          <w:color w:val="000000"/>
          <w:sz w:val="28"/>
          <w:szCs w:val="28"/>
        </w:rPr>
        <w:t xml:space="preserve"> legale rappresentante del/della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</w:t>
      </w:r>
      <w:r w:rsidR="00C665EE" w:rsidRPr="00320D24">
        <w:rPr>
          <w:rFonts w:ascii="Garamond" w:hAnsi="Garamond"/>
          <w:i/>
          <w:iCs/>
          <w:color w:val="000000"/>
          <w:sz w:val="28"/>
          <w:szCs w:val="28"/>
        </w:rPr>
        <w:t>(indicare denominazione e forma giuridica)</w:t>
      </w:r>
      <w:r w:rsidR="00C665EE" w:rsidRPr="00320D24">
        <w:rPr>
          <w:rFonts w:ascii="Garamond" w:hAnsi="Garamond"/>
          <w:color w:val="000000"/>
          <w:sz w:val="28"/>
          <w:szCs w:val="28"/>
        </w:rPr>
        <w:t>,</w:t>
      </w:r>
    </w:p>
    <w:p w14:paraId="0F4CA277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 con sede legale in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……………………………………..</w:t>
      </w:r>
      <w:r w:rsidR="00174EB6" w:rsidRPr="00320D24">
        <w:rPr>
          <w:rFonts w:ascii="Garamond" w:hAnsi="Garamond"/>
          <w:color w:val="000000"/>
          <w:sz w:val="28"/>
          <w:szCs w:val="28"/>
        </w:rPr>
        <w:t>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prov.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</w:t>
      </w:r>
      <w:r w:rsidRPr="00320D24">
        <w:rPr>
          <w:rFonts w:ascii="Garamond" w:hAnsi="Garamond"/>
          <w:color w:val="000000"/>
          <w:sz w:val="28"/>
          <w:szCs w:val="28"/>
        </w:rPr>
        <w:t xml:space="preserve">,  </w:t>
      </w:r>
    </w:p>
    <w:p w14:paraId="0A01621C" w14:textId="77777777" w:rsid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 xml:space="preserve">via </w:t>
      </w:r>
      <w:r w:rsidR="00174EB6" w:rsidRPr="00320D24">
        <w:rPr>
          <w:rFonts w:ascii="Garamond" w:hAnsi="Garamond"/>
          <w:color w:val="000000"/>
          <w:sz w:val="28"/>
          <w:szCs w:val="28"/>
        </w:rPr>
        <w:t>………</w:t>
      </w:r>
      <w:r w:rsidR="00320D24">
        <w:rPr>
          <w:rFonts w:ascii="Garamond" w:hAnsi="Garamond"/>
          <w:color w:val="000000"/>
          <w:sz w:val="28"/>
          <w:szCs w:val="28"/>
        </w:rPr>
        <w:t>…………………………………………</w:t>
      </w:r>
      <w:r w:rsidR="00174EB6" w:rsidRPr="00320D24">
        <w:rPr>
          <w:rFonts w:ascii="Garamond" w:hAnsi="Garamond"/>
          <w:color w:val="000000"/>
          <w:sz w:val="28"/>
          <w:szCs w:val="28"/>
        </w:rPr>
        <w:t>….</w:t>
      </w:r>
      <w:r w:rsidRPr="00320D24">
        <w:rPr>
          <w:rFonts w:ascii="Garamond" w:hAnsi="Garamond"/>
          <w:color w:val="000000"/>
          <w:sz w:val="28"/>
          <w:szCs w:val="28"/>
        </w:rPr>
        <w:t xml:space="preserve">, </w:t>
      </w:r>
    </w:p>
    <w:p w14:paraId="721D8C75" w14:textId="77777777" w:rsidR="00C665EE" w:rsidRPr="00320D24" w:rsidRDefault="00C665EE">
      <w:pPr>
        <w:ind w:right="328"/>
        <w:jc w:val="both"/>
        <w:rPr>
          <w:rFonts w:ascii="Garamond" w:hAnsi="Garamond"/>
          <w:color w:val="000000"/>
          <w:sz w:val="28"/>
          <w:szCs w:val="28"/>
        </w:rPr>
      </w:pPr>
      <w:r w:rsidRPr="00320D24">
        <w:rPr>
          <w:rFonts w:ascii="Garamond" w:hAnsi="Garamond"/>
          <w:color w:val="000000"/>
          <w:sz w:val="28"/>
          <w:szCs w:val="28"/>
        </w:rPr>
        <w:t>consapevole della responsabilità penale cui può andare incontro in caso di dichiarazioni mendaci, ai sensi e per gli effetti dell’art. 76 del D.P.R. 28 dicembre 2000, n. 445, preso atto delle condizioni di partecipazione stabilite</w:t>
      </w:r>
      <w:r w:rsidR="00FB24A2">
        <w:rPr>
          <w:rFonts w:ascii="Garamond" w:hAnsi="Garamond"/>
          <w:color w:val="000000"/>
          <w:sz w:val="28"/>
          <w:szCs w:val="28"/>
        </w:rPr>
        <w:t xml:space="preserve"> nell’</w:t>
      </w:r>
      <w:r w:rsidR="00B47CD1" w:rsidRPr="00320D24">
        <w:rPr>
          <w:rFonts w:ascii="Garamond" w:hAnsi="Garamond"/>
          <w:color w:val="000000"/>
          <w:sz w:val="28"/>
          <w:szCs w:val="28"/>
        </w:rPr>
        <w:t>Avviso di cui in oggetto,</w:t>
      </w:r>
    </w:p>
    <w:p w14:paraId="72A25EDC" w14:textId="77777777" w:rsidR="004F5BC9" w:rsidRPr="00320D24" w:rsidRDefault="004F5BC9">
      <w:pPr>
        <w:ind w:right="328"/>
        <w:jc w:val="both"/>
        <w:rPr>
          <w:rFonts w:ascii="Garamond" w:hAnsi="Garamond"/>
          <w:sz w:val="28"/>
          <w:szCs w:val="28"/>
        </w:rPr>
      </w:pPr>
    </w:p>
    <w:p w14:paraId="5A1E0F96" w14:textId="77777777" w:rsidR="00C665EE" w:rsidRPr="00320D24" w:rsidRDefault="00C665EE">
      <w:pPr>
        <w:ind w:right="328"/>
        <w:jc w:val="center"/>
        <w:rPr>
          <w:rFonts w:ascii="Garamond" w:hAnsi="Garamond"/>
          <w:b/>
          <w:sz w:val="28"/>
          <w:szCs w:val="28"/>
        </w:rPr>
      </w:pPr>
      <w:r w:rsidRPr="00320D24">
        <w:rPr>
          <w:rFonts w:ascii="Garamond" w:hAnsi="Garamond"/>
          <w:b/>
          <w:sz w:val="28"/>
          <w:szCs w:val="28"/>
        </w:rPr>
        <w:t>MANIFESTA</w:t>
      </w:r>
    </w:p>
    <w:p w14:paraId="4E48DC76" w14:textId="77777777" w:rsidR="00C665EE" w:rsidRPr="00320D24" w:rsidRDefault="00C665EE">
      <w:pPr>
        <w:ind w:right="328"/>
        <w:jc w:val="both"/>
        <w:rPr>
          <w:rFonts w:ascii="Garamond" w:hAnsi="Garamond"/>
          <w:sz w:val="28"/>
          <w:szCs w:val="28"/>
        </w:rPr>
      </w:pPr>
    </w:p>
    <w:p w14:paraId="5C3E7514" w14:textId="77777777" w:rsidR="00C665EE" w:rsidRPr="00320D24" w:rsidRDefault="00320D24">
      <w:pPr>
        <w:ind w:right="328"/>
        <w:jc w:val="both"/>
        <w:rPr>
          <w:rFonts w:ascii="Garamond" w:hAnsi="Garamond"/>
          <w:sz w:val="28"/>
          <w:szCs w:val="28"/>
        </w:rPr>
      </w:pPr>
      <w:r w:rsidRPr="00320D24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>’</w:t>
      </w:r>
      <w:r w:rsidR="00C665EE" w:rsidRPr="00320D24">
        <w:rPr>
          <w:rFonts w:ascii="Garamond" w:hAnsi="Garamond"/>
          <w:sz w:val="28"/>
          <w:szCs w:val="28"/>
        </w:rPr>
        <w:t xml:space="preserve">interesse </w:t>
      </w:r>
      <w:r w:rsidR="00C665EE" w:rsidRPr="00320D24">
        <w:rPr>
          <w:rFonts w:ascii="Garamond" w:hAnsi="Garamond"/>
          <w:color w:val="000000"/>
          <w:sz w:val="28"/>
          <w:szCs w:val="28"/>
        </w:rPr>
        <w:t>a partecipare alla procedura di cui in oggett</w:t>
      </w:r>
      <w:r w:rsidR="003D6705" w:rsidRPr="00320D24">
        <w:rPr>
          <w:rFonts w:ascii="Garamond" w:hAnsi="Garamond"/>
          <w:color w:val="000000"/>
          <w:sz w:val="28"/>
          <w:szCs w:val="28"/>
        </w:rPr>
        <w:t>o.</w:t>
      </w:r>
    </w:p>
    <w:p w14:paraId="631E74C7" w14:textId="77777777" w:rsidR="00442DEF" w:rsidRPr="00320D24" w:rsidRDefault="00442DEF" w:rsidP="00442DEF">
      <w:pPr>
        <w:pStyle w:val="Default"/>
        <w:numPr>
          <w:ilvl w:val="0"/>
          <w:numId w:val="2"/>
        </w:numPr>
        <w:rPr>
          <w:rFonts w:ascii="Garamond" w:hAnsi="Garamond"/>
          <w:sz w:val="28"/>
          <w:szCs w:val="28"/>
        </w:rPr>
      </w:pPr>
    </w:p>
    <w:p w14:paraId="2272E171" w14:textId="77777777" w:rsidR="00442DEF" w:rsidRPr="00320D24" w:rsidRDefault="00442DEF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sz w:val="28"/>
          <w:szCs w:val="28"/>
        </w:rPr>
        <w:t xml:space="preserve"> </w:t>
      </w:r>
      <w:r w:rsidRPr="00320D24">
        <w:rPr>
          <w:rFonts w:ascii="Garamond" w:hAnsi="Garamond" w:cs="Times New Roman"/>
          <w:b/>
          <w:bCs/>
          <w:sz w:val="28"/>
          <w:szCs w:val="28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2C3F7C27" w14:textId="77777777" w:rsidR="003D6705" w:rsidRPr="00320D24" w:rsidRDefault="003D6705" w:rsidP="003D6705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</w:p>
    <w:p w14:paraId="1A8A9E51" w14:textId="77777777" w:rsidR="003D6705" w:rsidRPr="00FB24A2" w:rsidRDefault="00442DEF" w:rsidP="003D6705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  <w:r w:rsidRPr="00320D24">
        <w:rPr>
          <w:rFonts w:ascii="Garamond" w:hAnsi="Garamond" w:cs="Times New Roman"/>
          <w:b/>
          <w:bCs/>
          <w:sz w:val="28"/>
          <w:szCs w:val="28"/>
        </w:rPr>
        <w:t>DICHIARA:</w:t>
      </w:r>
    </w:p>
    <w:p w14:paraId="52E83B1A" w14:textId="77777777" w:rsidR="003D6705" w:rsidRPr="00320D24" w:rsidRDefault="003D6705" w:rsidP="00442DEF">
      <w:pPr>
        <w:pStyle w:val="Default"/>
        <w:numPr>
          <w:ilvl w:val="0"/>
          <w:numId w:val="2"/>
        </w:numPr>
        <w:jc w:val="center"/>
        <w:rPr>
          <w:rFonts w:ascii="Garamond" w:hAnsi="Garamond" w:cs="Times New Roman"/>
          <w:sz w:val="28"/>
          <w:szCs w:val="28"/>
        </w:rPr>
      </w:pPr>
    </w:p>
    <w:p w14:paraId="7FE1FBDE" w14:textId="0B37E8B6" w:rsidR="00442DEF" w:rsidRDefault="00C531A0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</w:t>
      </w:r>
      <w:r w:rsidR="00442DEF" w:rsidRPr="00320D24">
        <w:rPr>
          <w:rFonts w:ascii="Garamond" w:hAnsi="Garamond" w:cs="Times New Roman"/>
          <w:sz w:val="28"/>
          <w:szCs w:val="28"/>
        </w:rPr>
        <w:t>) di essere in possesso dei requisiti di idoneità professionale</w:t>
      </w:r>
      <w:r w:rsidR="00A67F6D">
        <w:rPr>
          <w:rFonts w:ascii="Garamond" w:hAnsi="Garamond" w:cs="Times New Roman"/>
          <w:sz w:val="28"/>
          <w:szCs w:val="28"/>
        </w:rPr>
        <w:t xml:space="preserve"> e </w:t>
      </w:r>
      <w:r w:rsidR="00442DEF" w:rsidRPr="00320D24">
        <w:rPr>
          <w:rFonts w:ascii="Garamond" w:hAnsi="Garamond" w:cs="Times New Roman"/>
          <w:sz w:val="28"/>
          <w:szCs w:val="28"/>
        </w:rPr>
        <w:t>di capacità tecnica e professionale indicat</w:t>
      </w:r>
      <w:r w:rsidR="00FB24A2">
        <w:rPr>
          <w:rFonts w:ascii="Garamond" w:hAnsi="Garamond" w:cs="Times New Roman"/>
          <w:sz w:val="28"/>
          <w:szCs w:val="28"/>
        </w:rPr>
        <w:t>i nell’art. 5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 dell’Avviso;</w:t>
      </w:r>
    </w:p>
    <w:p w14:paraId="1B885F3F" w14:textId="79B4BC04" w:rsidR="00442DEF" w:rsidRPr="00320D24" w:rsidRDefault="00911548" w:rsidP="003D6705">
      <w:pPr>
        <w:pStyle w:val="Defaul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) di essere a conoscenza che la presente richiesta, non costituisce proposta contrattuale e non vincola in alcun modo la Stazione Appaltante che sarà libera di seguire anche </w:t>
      </w:r>
      <w:r w:rsidR="003D6705" w:rsidRPr="00320D24">
        <w:rPr>
          <w:rFonts w:ascii="Garamond" w:hAnsi="Garamond" w:cs="Times New Roman"/>
          <w:sz w:val="28"/>
          <w:szCs w:val="28"/>
        </w:rPr>
        <w:t>altre procedure nonché di i</w:t>
      </w:r>
      <w:r w:rsidR="00442DEF" w:rsidRPr="00320D24">
        <w:rPr>
          <w:rFonts w:ascii="Garamond" w:hAnsi="Garamond" w:cs="Times New Roman"/>
          <w:sz w:val="28"/>
          <w:szCs w:val="28"/>
        </w:rPr>
        <w:t xml:space="preserve">nterrompere in qualsiasi momento, </w:t>
      </w:r>
      <w:r w:rsidR="00442DEF" w:rsidRPr="00320D24">
        <w:rPr>
          <w:rFonts w:ascii="Garamond" w:hAnsi="Garamond" w:cs="Times New Roman"/>
          <w:sz w:val="28"/>
          <w:szCs w:val="28"/>
        </w:rPr>
        <w:lastRenderedPageBreak/>
        <w:t xml:space="preserve">per ragioni di sua esclusiva competenza, il procedimento avviato, senza che i soggetti richiedenti possano vantare alcuna pretesa; </w:t>
      </w:r>
    </w:p>
    <w:p w14:paraId="240DA719" w14:textId="77777777" w:rsidR="00442DEF" w:rsidRPr="00320D24" w:rsidRDefault="00442DEF" w:rsidP="00442DEF">
      <w:pPr>
        <w:pStyle w:val="Default"/>
        <w:rPr>
          <w:rFonts w:ascii="Garamond" w:hAnsi="Garamond" w:cs="Times New Roman"/>
          <w:sz w:val="28"/>
          <w:szCs w:val="28"/>
        </w:rPr>
      </w:pPr>
    </w:p>
    <w:p w14:paraId="3AD03F47" w14:textId="77777777" w:rsidR="00C665EE" w:rsidRPr="00320D24" w:rsidRDefault="00C665EE">
      <w:pPr>
        <w:jc w:val="both"/>
        <w:rPr>
          <w:rFonts w:ascii="Garamond" w:hAnsi="Garamond"/>
          <w:sz w:val="28"/>
          <w:szCs w:val="28"/>
        </w:rPr>
      </w:pPr>
    </w:p>
    <w:p w14:paraId="62184E6C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598577F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Data, ____________________</w:t>
      </w:r>
    </w:p>
    <w:p w14:paraId="705782A3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</w:p>
    <w:p w14:paraId="683B8D7D" w14:textId="77777777" w:rsidR="00FB24A2" w:rsidRPr="00963B71" w:rsidRDefault="00FB24A2" w:rsidP="00FB24A2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963B71">
        <w:rPr>
          <w:rFonts w:ascii="Garamond" w:hAnsi="Garamond"/>
          <w:color w:val="000000"/>
          <w:sz w:val="28"/>
          <w:szCs w:val="28"/>
        </w:rPr>
        <w:t>Firma</w:t>
      </w:r>
      <w:r>
        <w:rPr>
          <w:rFonts w:ascii="Garamond" w:hAnsi="Garamond"/>
          <w:color w:val="000000"/>
          <w:sz w:val="28"/>
          <w:szCs w:val="28"/>
        </w:rPr>
        <w:t>,</w:t>
      </w:r>
      <w:r w:rsidRPr="00963B71">
        <w:rPr>
          <w:rFonts w:ascii="Garamond" w:hAnsi="Garamond"/>
          <w:color w:val="000000"/>
          <w:sz w:val="28"/>
          <w:szCs w:val="28"/>
        </w:rPr>
        <w:t xml:space="preserve"> ________________________</w:t>
      </w:r>
    </w:p>
    <w:p w14:paraId="4FAFF25D" w14:textId="77777777" w:rsidR="006D5DEB" w:rsidRPr="00320D24" w:rsidRDefault="006D5DEB" w:rsidP="00FB24A2">
      <w:pPr>
        <w:jc w:val="both"/>
        <w:rPr>
          <w:rFonts w:ascii="Garamond" w:hAnsi="Garamond"/>
          <w:sz w:val="28"/>
          <w:szCs w:val="28"/>
        </w:rPr>
      </w:pPr>
    </w:p>
    <w:sectPr w:rsidR="006D5DEB" w:rsidRPr="00320D24" w:rsidSect="001133B6">
      <w:footerReference w:type="default" r:id="rId8"/>
      <w:pgSz w:w="11906" w:h="16838"/>
      <w:pgMar w:top="1418" w:right="1701" w:bottom="1559" w:left="1559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70B9" w14:textId="77777777" w:rsidR="00107C4F" w:rsidRDefault="00107C4F">
      <w:r>
        <w:separator/>
      </w:r>
    </w:p>
  </w:endnote>
  <w:endnote w:type="continuationSeparator" w:id="0">
    <w:p w14:paraId="7BE17DD2" w14:textId="77777777" w:rsidR="00107C4F" w:rsidRDefault="0010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380A" w14:textId="499D560C" w:rsidR="00C665EE" w:rsidRDefault="00671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15DBB2" wp14:editId="295554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101C" w14:textId="77777777"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D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" stroked="f">
              <v:fill opacity="0"/>
              <v:textbox inset="0,0,0,0">
                <w:txbxContent>
                  <w:p w14:paraId="3B9A101C" w14:textId="77777777"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A7E3" w14:textId="77777777" w:rsidR="00107C4F" w:rsidRDefault="00107C4F">
      <w:r>
        <w:separator/>
      </w:r>
    </w:p>
  </w:footnote>
  <w:footnote w:type="continuationSeparator" w:id="0">
    <w:p w14:paraId="2AB1B5D3" w14:textId="77777777" w:rsidR="00107C4F" w:rsidRDefault="0010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64778"/>
    <w:multiLevelType w:val="hybridMultilevel"/>
    <w:tmpl w:val="294A8062"/>
    <w:lvl w:ilvl="0" w:tplc="CF8486F0">
      <w:numFmt w:val="bullet"/>
      <w:lvlText w:val="o"/>
      <w:lvlJc w:val="left"/>
      <w:pPr>
        <w:ind w:left="7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F186E62">
      <w:numFmt w:val="bullet"/>
      <w:lvlText w:val="•"/>
      <w:lvlJc w:val="left"/>
      <w:pPr>
        <w:ind w:left="1702" w:hanging="708"/>
      </w:pPr>
      <w:rPr>
        <w:rFonts w:hint="default"/>
        <w:lang w:val="it-IT" w:eastAsia="en-US" w:bidi="ar-SA"/>
      </w:rPr>
    </w:lvl>
    <w:lvl w:ilvl="2" w:tplc="34BA0F60">
      <w:numFmt w:val="bullet"/>
      <w:lvlText w:val="•"/>
      <w:lvlJc w:val="left"/>
      <w:pPr>
        <w:ind w:left="2677" w:hanging="708"/>
      </w:pPr>
      <w:rPr>
        <w:rFonts w:hint="default"/>
        <w:lang w:val="it-IT" w:eastAsia="en-US" w:bidi="ar-SA"/>
      </w:rPr>
    </w:lvl>
    <w:lvl w:ilvl="3" w:tplc="480A265C">
      <w:numFmt w:val="bullet"/>
      <w:lvlText w:val="•"/>
      <w:lvlJc w:val="left"/>
      <w:pPr>
        <w:ind w:left="3651" w:hanging="708"/>
      </w:pPr>
      <w:rPr>
        <w:rFonts w:hint="default"/>
        <w:lang w:val="it-IT" w:eastAsia="en-US" w:bidi="ar-SA"/>
      </w:rPr>
    </w:lvl>
    <w:lvl w:ilvl="4" w:tplc="FF8A17DC">
      <w:numFmt w:val="bullet"/>
      <w:lvlText w:val="•"/>
      <w:lvlJc w:val="left"/>
      <w:pPr>
        <w:ind w:left="4626" w:hanging="708"/>
      </w:pPr>
      <w:rPr>
        <w:rFonts w:hint="default"/>
        <w:lang w:val="it-IT" w:eastAsia="en-US" w:bidi="ar-SA"/>
      </w:rPr>
    </w:lvl>
    <w:lvl w:ilvl="5" w:tplc="A8A8CD08">
      <w:numFmt w:val="bullet"/>
      <w:lvlText w:val="•"/>
      <w:lvlJc w:val="left"/>
      <w:pPr>
        <w:ind w:left="5601" w:hanging="708"/>
      </w:pPr>
      <w:rPr>
        <w:rFonts w:hint="default"/>
        <w:lang w:val="it-IT" w:eastAsia="en-US" w:bidi="ar-SA"/>
      </w:rPr>
    </w:lvl>
    <w:lvl w:ilvl="6" w:tplc="49FE145C">
      <w:numFmt w:val="bullet"/>
      <w:lvlText w:val="•"/>
      <w:lvlJc w:val="left"/>
      <w:pPr>
        <w:ind w:left="6575" w:hanging="708"/>
      </w:pPr>
      <w:rPr>
        <w:rFonts w:hint="default"/>
        <w:lang w:val="it-IT" w:eastAsia="en-US" w:bidi="ar-SA"/>
      </w:rPr>
    </w:lvl>
    <w:lvl w:ilvl="7" w:tplc="54A828A8">
      <w:numFmt w:val="bullet"/>
      <w:lvlText w:val="•"/>
      <w:lvlJc w:val="left"/>
      <w:pPr>
        <w:ind w:left="7550" w:hanging="708"/>
      </w:pPr>
      <w:rPr>
        <w:rFonts w:hint="default"/>
        <w:lang w:val="it-IT" w:eastAsia="en-US" w:bidi="ar-SA"/>
      </w:rPr>
    </w:lvl>
    <w:lvl w:ilvl="8" w:tplc="3A3C6EFE">
      <w:numFmt w:val="bullet"/>
      <w:lvlText w:val="•"/>
      <w:lvlJc w:val="left"/>
      <w:pPr>
        <w:ind w:left="852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59DA420F"/>
    <w:multiLevelType w:val="multilevel"/>
    <w:tmpl w:val="0618256A"/>
    <w:lvl w:ilvl="0">
      <w:start w:val="1"/>
      <w:numFmt w:val="lowerLetter"/>
      <w:lvlText w:val="%1)"/>
      <w:lvlJc w:val="left"/>
      <w:pPr>
        <w:ind w:left="527" w:hanging="360"/>
      </w:pPr>
      <w:rPr>
        <w:rFonts w:hint="default"/>
        <w:b/>
        <w:bCs/>
        <w:w w:val="96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27" w:hanging="620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189" w:hanging="6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3" w:hanging="6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3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7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62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97" w:hanging="620"/>
      </w:pPr>
      <w:rPr>
        <w:rFonts w:hint="default"/>
        <w:lang w:val="it-IT" w:eastAsia="en-US" w:bidi="ar-SA"/>
      </w:rPr>
    </w:lvl>
  </w:abstractNum>
  <w:num w:numId="1" w16cid:durableId="1244415449">
    <w:abstractNumId w:val="0"/>
  </w:num>
  <w:num w:numId="2" w16cid:durableId="1515147369">
    <w:abstractNumId w:val="1"/>
  </w:num>
  <w:num w:numId="3" w16cid:durableId="1748647815">
    <w:abstractNumId w:val="2"/>
  </w:num>
  <w:num w:numId="4" w16cid:durableId="105770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052867"/>
    <w:rsid w:val="0007393C"/>
    <w:rsid w:val="00082961"/>
    <w:rsid w:val="000E4373"/>
    <w:rsid w:val="000E7F42"/>
    <w:rsid w:val="00107C4F"/>
    <w:rsid w:val="00110E65"/>
    <w:rsid w:val="001120AB"/>
    <w:rsid w:val="001133B6"/>
    <w:rsid w:val="00147321"/>
    <w:rsid w:val="001475D3"/>
    <w:rsid w:val="00152DA4"/>
    <w:rsid w:val="00174EB6"/>
    <w:rsid w:val="00184E75"/>
    <w:rsid w:val="00191D17"/>
    <w:rsid w:val="0019375B"/>
    <w:rsid w:val="001A692A"/>
    <w:rsid w:val="001B655F"/>
    <w:rsid w:val="002601C2"/>
    <w:rsid w:val="002B6880"/>
    <w:rsid w:val="002C1643"/>
    <w:rsid w:val="00320D24"/>
    <w:rsid w:val="003B6277"/>
    <w:rsid w:val="003C125D"/>
    <w:rsid w:val="003D6705"/>
    <w:rsid w:val="003F1CBD"/>
    <w:rsid w:val="00442DEF"/>
    <w:rsid w:val="004F5BC9"/>
    <w:rsid w:val="00503735"/>
    <w:rsid w:val="00540024"/>
    <w:rsid w:val="00581E0D"/>
    <w:rsid w:val="00590164"/>
    <w:rsid w:val="005C7661"/>
    <w:rsid w:val="00624D89"/>
    <w:rsid w:val="0062520F"/>
    <w:rsid w:val="00661399"/>
    <w:rsid w:val="00671569"/>
    <w:rsid w:val="00687CC9"/>
    <w:rsid w:val="006A5C8F"/>
    <w:rsid w:val="006D5DEB"/>
    <w:rsid w:val="006E5AF4"/>
    <w:rsid w:val="00715F61"/>
    <w:rsid w:val="00717786"/>
    <w:rsid w:val="00731273"/>
    <w:rsid w:val="007F0FB7"/>
    <w:rsid w:val="007F5830"/>
    <w:rsid w:val="00856EEE"/>
    <w:rsid w:val="00871AC4"/>
    <w:rsid w:val="00876615"/>
    <w:rsid w:val="009079DA"/>
    <w:rsid w:val="00911548"/>
    <w:rsid w:val="00915B5C"/>
    <w:rsid w:val="0092117C"/>
    <w:rsid w:val="00953A05"/>
    <w:rsid w:val="00981D52"/>
    <w:rsid w:val="009A5F63"/>
    <w:rsid w:val="00A31CFA"/>
    <w:rsid w:val="00A33A82"/>
    <w:rsid w:val="00A375AA"/>
    <w:rsid w:val="00A61073"/>
    <w:rsid w:val="00A67F6D"/>
    <w:rsid w:val="00AD3CF9"/>
    <w:rsid w:val="00B47CD1"/>
    <w:rsid w:val="00B76E26"/>
    <w:rsid w:val="00B92778"/>
    <w:rsid w:val="00BA7658"/>
    <w:rsid w:val="00C3125E"/>
    <w:rsid w:val="00C41A70"/>
    <w:rsid w:val="00C531A0"/>
    <w:rsid w:val="00C665EE"/>
    <w:rsid w:val="00CB61F6"/>
    <w:rsid w:val="00CC3A49"/>
    <w:rsid w:val="00D92156"/>
    <w:rsid w:val="00DD6623"/>
    <w:rsid w:val="00DE4538"/>
    <w:rsid w:val="00E4131C"/>
    <w:rsid w:val="00E92160"/>
    <w:rsid w:val="00EA6526"/>
    <w:rsid w:val="00EC2461"/>
    <w:rsid w:val="00F15CBE"/>
    <w:rsid w:val="00FA2915"/>
    <w:rsid w:val="00FB24A2"/>
    <w:rsid w:val="00FC28EE"/>
    <w:rsid w:val="00FC3708"/>
    <w:rsid w:val="00FF469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A3172"/>
  <w15:docId w15:val="{17E1EB6C-E418-499E-A1A0-01FCE1A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  <w:style w:type="paragraph" w:styleId="Revisione">
    <w:name w:val="Revision"/>
    <w:hidden/>
    <w:uiPriority w:val="99"/>
    <w:semiHidden/>
    <w:rsid w:val="00DE4538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A0"/>
    <w:pPr>
      <w:widowControl w:val="0"/>
      <w:suppressAutoHyphens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A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A0"/>
    <w:pPr>
      <w:widowControl/>
      <w:suppressAutoHyphens/>
      <w:autoSpaceDE/>
      <w:autoSpaceDN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2088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Laura Lentini</cp:lastModifiedBy>
  <cp:revision>7</cp:revision>
  <cp:lastPrinted>2016-06-03T09:48:00Z</cp:lastPrinted>
  <dcterms:created xsi:type="dcterms:W3CDTF">2024-06-21T08:11:00Z</dcterms:created>
  <dcterms:modified xsi:type="dcterms:W3CDTF">2025-02-20T08:47:00Z</dcterms:modified>
</cp:coreProperties>
</file>