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D380" w14:textId="558B8255" w:rsidR="00CC3A33" w:rsidRPr="00CC3A33" w:rsidRDefault="00CC3A33" w:rsidP="00CC3A33">
      <w:pPr>
        <w:spacing w:before="144"/>
        <w:rPr>
          <w:rFonts w:ascii="Garamond" w:hAnsi="Garamond"/>
          <w:sz w:val="24"/>
        </w:rPr>
      </w:pPr>
      <w:r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>dichiarazione iscrizione piattaforma MePA</w:t>
      </w:r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2501A9B1" w14:textId="10A79DAB" w:rsidR="00D32F22" w:rsidRPr="00CD6871" w:rsidRDefault="00D32F22" w:rsidP="00597A44">
      <w:pPr>
        <w:jc w:val="both"/>
        <w:rPr>
          <w:rFonts w:ascii="Garamond" w:hAnsi="Garamond"/>
          <w:caps/>
          <w:color w:val="000000"/>
          <w:sz w:val="28"/>
          <w:szCs w:val="28"/>
        </w:rPr>
      </w:pPr>
      <w:r w:rsidRPr="00CD6871">
        <w:rPr>
          <w:rFonts w:ascii="Garamond" w:hAnsi="Garamond"/>
          <w:color w:val="000000"/>
          <w:sz w:val="28"/>
          <w:szCs w:val="28"/>
        </w:rPr>
        <w:t>AVVISO PUBBLICO PER INDAGINE ESPLORATIVA DI MERCATO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ACQUISIZIONE DI MANIFESTAZIONI DI INTERESSE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AFFIDAMENTO, AI SENSI DELL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ART. 2, COMMA 1, LETT. A)</w:t>
      </w:r>
      <w:r w:rsidR="00346DD6" w:rsidRPr="00CD6871">
        <w:rPr>
          <w:rFonts w:ascii="Garamond" w:hAnsi="Garamond"/>
          <w:color w:val="000000"/>
          <w:sz w:val="28"/>
          <w:szCs w:val="28"/>
        </w:rPr>
        <w:t xml:space="preserve"> </w:t>
      </w:r>
      <w:r w:rsidRPr="00CD6871">
        <w:rPr>
          <w:rFonts w:ascii="Garamond" w:hAnsi="Garamond"/>
          <w:color w:val="000000"/>
          <w:sz w:val="28"/>
          <w:szCs w:val="28"/>
        </w:rPr>
        <w:t xml:space="preserve">DEL D.L. N. 76/2020, DEL </w:t>
      </w:r>
      <w:r w:rsidR="00AC0268" w:rsidRPr="00AC0268">
        <w:rPr>
          <w:rFonts w:ascii="Garamond" w:hAnsi="Garamond"/>
          <w:color w:val="000000"/>
          <w:sz w:val="28"/>
          <w:szCs w:val="28"/>
        </w:rPr>
        <w:t>SERVIZIO DI MONITORAGGIO ED ELABORAZIONE DI LINEE GUIDA RELATIVE AI PIANI INTEGRATI DI ATTIVITA’ E ORGANIZZAZIONE (PIAO) PROVINCIALI</w:t>
      </w:r>
      <w:r w:rsidR="00AC0268" w:rsidRPr="00AC0268">
        <w:t xml:space="preserve"> </w:t>
      </w:r>
      <w:r w:rsidR="00597A44" w:rsidRPr="00CD6871">
        <w:rPr>
          <w:rFonts w:ascii="Garamond" w:hAnsi="Garamond"/>
          <w:color w:val="000000"/>
          <w:sz w:val="28"/>
          <w:szCs w:val="28"/>
        </w:rPr>
        <w:t>NELL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="00597A44" w:rsidRPr="00CD6871">
        <w:rPr>
          <w:rFonts w:ascii="Garamond" w:hAnsi="Garamond"/>
          <w:color w:val="000000"/>
          <w:sz w:val="28"/>
          <w:szCs w:val="28"/>
        </w:rPr>
        <w:t xml:space="preserve">AMBITO DEL 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Progetto </w:t>
      </w:r>
      <w:r w:rsidR="003568FC" w:rsidRPr="00CD6871">
        <w:rPr>
          <w:rFonts w:ascii="Garamond" w:hAnsi="Garamond"/>
          <w:caps/>
          <w:color w:val="000000"/>
          <w:sz w:val="28"/>
          <w:szCs w:val="28"/>
        </w:rPr>
        <w:t>“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Province &amp; Comuni - Le Province e il sistema dei servizi a supporto dei Comuni – </w:t>
      </w:r>
      <w:r w:rsidR="00420891">
        <w:rPr>
          <w:rFonts w:ascii="Garamond" w:hAnsi="Garamond"/>
          <w:color w:val="000000"/>
          <w:sz w:val="28"/>
          <w:szCs w:val="28"/>
        </w:rPr>
        <w:t xml:space="preserve">LINEA DI INTERVENTO L4 - 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Attività </w:t>
      </w:r>
      <w:r w:rsidR="009634D8">
        <w:rPr>
          <w:rFonts w:ascii="Garamond" w:hAnsi="Garamond"/>
          <w:caps/>
          <w:color w:val="000000"/>
          <w:sz w:val="28"/>
          <w:szCs w:val="28"/>
        </w:rPr>
        <w:t>A13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>.</w:t>
      </w:r>
    </w:p>
    <w:p w14:paraId="51E3AF7B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nato/a a 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codice fiscale 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…(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…………………………………………..…,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…………………………………………………….,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11E7F3C8" w14:textId="4E309823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>l’operatore economico sopra identificato è regolarmente iscritto alla telematica MePA, nel Bando “………” categoria “</w:t>
      </w:r>
      <w:proofErr w:type="gramStart"/>
      <w:r w:rsidRPr="000118DF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0118DF">
        <w:rPr>
          <w:rFonts w:ascii="Garamond" w:hAnsi="Garamond"/>
          <w:b w:val="0"/>
          <w:color w:val="000000"/>
          <w:sz w:val="28"/>
          <w:szCs w:val="28"/>
        </w:rPr>
        <w:t>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7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23370" w14:textId="77777777" w:rsidR="00CC363B" w:rsidRDefault="00CC363B" w:rsidP="00346DD6">
      <w:r>
        <w:separator/>
      </w:r>
    </w:p>
  </w:endnote>
  <w:endnote w:type="continuationSeparator" w:id="0">
    <w:p w14:paraId="0230C933" w14:textId="77777777" w:rsidR="00CC363B" w:rsidRDefault="00CC363B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630821"/>
      <w:docPartObj>
        <w:docPartGallery w:val="Page Numbers (Bottom of Page)"/>
        <w:docPartUnique/>
      </w:docPartObj>
    </w:sdtPr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007C" w14:textId="77777777" w:rsidR="00CC363B" w:rsidRDefault="00CC363B" w:rsidP="00346DD6">
      <w:r>
        <w:separator/>
      </w:r>
    </w:p>
  </w:footnote>
  <w:footnote w:type="continuationSeparator" w:id="0">
    <w:p w14:paraId="03E31184" w14:textId="77777777" w:rsidR="00CC363B" w:rsidRDefault="00CC363B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1ECC"/>
    <w:rsid w:val="00046118"/>
    <w:rsid w:val="00054063"/>
    <w:rsid w:val="000579E9"/>
    <w:rsid w:val="000622A5"/>
    <w:rsid w:val="00071DA3"/>
    <w:rsid w:val="0008259A"/>
    <w:rsid w:val="000866BF"/>
    <w:rsid w:val="000C3EDD"/>
    <w:rsid w:val="000D471B"/>
    <w:rsid w:val="000E6C25"/>
    <w:rsid w:val="0011152D"/>
    <w:rsid w:val="00157000"/>
    <w:rsid w:val="001A6614"/>
    <w:rsid w:val="002012C4"/>
    <w:rsid w:val="0021525F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A2B55"/>
    <w:rsid w:val="003C14E2"/>
    <w:rsid w:val="003D7009"/>
    <w:rsid w:val="00420891"/>
    <w:rsid w:val="004C73A1"/>
    <w:rsid w:val="004E59BD"/>
    <w:rsid w:val="0050133A"/>
    <w:rsid w:val="00513820"/>
    <w:rsid w:val="00522B94"/>
    <w:rsid w:val="005360BA"/>
    <w:rsid w:val="00543AF0"/>
    <w:rsid w:val="005956D8"/>
    <w:rsid w:val="00597A44"/>
    <w:rsid w:val="005B5B01"/>
    <w:rsid w:val="005D4B3C"/>
    <w:rsid w:val="00605BD8"/>
    <w:rsid w:val="00621564"/>
    <w:rsid w:val="00642C74"/>
    <w:rsid w:val="006436A8"/>
    <w:rsid w:val="0065454E"/>
    <w:rsid w:val="006D1EB1"/>
    <w:rsid w:val="006D604E"/>
    <w:rsid w:val="00762AF4"/>
    <w:rsid w:val="0076474C"/>
    <w:rsid w:val="00764E96"/>
    <w:rsid w:val="007A2B04"/>
    <w:rsid w:val="007D31A2"/>
    <w:rsid w:val="00805DD7"/>
    <w:rsid w:val="00813F95"/>
    <w:rsid w:val="00816FE6"/>
    <w:rsid w:val="00820A31"/>
    <w:rsid w:val="00823D2B"/>
    <w:rsid w:val="0084282A"/>
    <w:rsid w:val="00847678"/>
    <w:rsid w:val="00865AB3"/>
    <w:rsid w:val="00896A0F"/>
    <w:rsid w:val="008C4845"/>
    <w:rsid w:val="008F765C"/>
    <w:rsid w:val="00912DF7"/>
    <w:rsid w:val="00924C6D"/>
    <w:rsid w:val="009607C2"/>
    <w:rsid w:val="009634D8"/>
    <w:rsid w:val="00963B71"/>
    <w:rsid w:val="009B6176"/>
    <w:rsid w:val="00A05FC4"/>
    <w:rsid w:val="00A079E0"/>
    <w:rsid w:val="00A21FA1"/>
    <w:rsid w:val="00A45193"/>
    <w:rsid w:val="00A55DB1"/>
    <w:rsid w:val="00A6468F"/>
    <w:rsid w:val="00A66676"/>
    <w:rsid w:val="00A67C92"/>
    <w:rsid w:val="00A96D1D"/>
    <w:rsid w:val="00AC0268"/>
    <w:rsid w:val="00AF2E7D"/>
    <w:rsid w:val="00B05B58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8023D"/>
    <w:rsid w:val="00C96A1F"/>
    <w:rsid w:val="00CC363B"/>
    <w:rsid w:val="00CC3A33"/>
    <w:rsid w:val="00CD6871"/>
    <w:rsid w:val="00CF5935"/>
    <w:rsid w:val="00D067B6"/>
    <w:rsid w:val="00D25D03"/>
    <w:rsid w:val="00D32F22"/>
    <w:rsid w:val="00D34D61"/>
    <w:rsid w:val="00D3589B"/>
    <w:rsid w:val="00D44FC9"/>
    <w:rsid w:val="00D55E07"/>
    <w:rsid w:val="00D613A0"/>
    <w:rsid w:val="00DB7181"/>
    <w:rsid w:val="00DC61A4"/>
    <w:rsid w:val="00E10ACE"/>
    <w:rsid w:val="00E2433A"/>
    <w:rsid w:val="00E50EF9"/>
    <w:rsid w:val="00EC1BE8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7</cp:revision>
  <dcterms:created xsi:type="dcterms:W3CDTF">2023-03-29T08:39:00Z</dcterms:created>
  <dcterms:modified xsi:type="dcterms:W3CDTF">2023-04-03T09:10:00Z</dcterms:modified>
</cp:coreProperties>
</file>