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F0" w:rsidRDefault="00E5265B" w:rsidP="00E5265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054352" cy="1694688"/>
            <wp:effectExtent l="0" t="0" r="317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_comple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65B" w:rsidRDefault="00E5265B" w:rsidP="00E5265B">
      <w:pPr>
        <w:jc w:val="center"/>
      </w:pPr>
    </w:p>
    <w:p w:rsidR="00E5265B" w:rsidRDefault="00E5265B" w:rsidP="00E5265B">
      <w:pPr>
        <w:jc w:val="center"/>
      </w:pPr>
    </w:p>
    <w:p w:rsidR="00E5265B" w:rsidRDefault="00E5265B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265B">
        <w:rPr>
          <w:rFonts w:ascii="Times New Roman" w:hAnsi="Times New Roman" w:cs="Times New Roman"/>
          <w:b/>
          <w:sz w:val="36"/>
          <w:szCs w:val="36"/>
        </w:rPr>
        <w:t>Assemblea Nazionale delle Province</w:t>
      </w:r>
    </w:p>
    <w:p w:rsidR="004F2D27" w:rsidRDefault="004F2D27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2D27" w:rsidRDefault="004F2D27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265B" w:rsidRPr="00E5265B" w:rsidRDefault="00FA1E5F" w:rsidP="00E5265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L’Italia delle Province: </w:t>
      </w:r>
      <w:r w:rsidR="00F12CED">
        <w:rPr>
          <w:rFonts w:ascii="Times New Roman" w:hAnsi="Times New Roman" w:cs="Times New Roman"/>
          <w:b/>
          <w:sz w:val="44"/>
          <w:szCs w:val="44"/>
        </w:rPr>
        <w:t>riforme e sviluppo</w:t>
      </w:r>
    </w:p>
    <w:p w:rsidR="00E5265B" w:rsidRDefault="00E5265B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265B" w:rsidRDefault="00E5265B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2D27" w:rsidRDefault="004F2D27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2D27" w:rsidRDefault="004F2D27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2D27" w:rsidRDefault="004F2D27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265B" w:rsidRDefault="00D76EDB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265B">
        <w:rPr>
          <w:rFonts w:ascii="Times New Roman" w:hAnsi="Times New Roman" w:cs="Times New Roman"/>
          <w:b/>
          <w:sz w:val="36"/>
          <w:szCs w:val="36"/>
        </w:rPr>
        <w:t>martedì</w:t>
      </w:r>
      <w:r w:rsidR="00E5265B" w:rsidRPr="00E5265B">
        <w:rPr>
          <w:rFonts w:ascii="Times New Roman" w:hAnsi="Times New Roman" w:cs="Times New Roman"/>
          <w:b/>
          <w:sz w:val="36"/>
          <w:szCs w:val="36"/>
        </w:rPr>
        <w:t xml:space="preserve"> 26 – mercoledì 27 giugno 2012</w:t>
      </w:r>
    </w:p>
    <w:p w:rsidR="00163834" w:rsidRPr="00E5265B" w:rsidRDefault="00163834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265B">
        <w:rPr>
          <w:rFonts w:ascii="Times New Roman" w:hAnsi="Times New Roman" w:cs="Times New Roman"/>
          <w:b/>
          <w:sz w:val="36"/>
          <w:szCs w:val="36"/>
        </w:rPr>
        <w:t>Piazza Capranica 101</w:t>
      </w:r>
    </w:p>
    <w:p w:rsidR="00E5265B" w:rsidRPr="00E5265B" w:rsidRDefault="00163834" w:rsidP="00E526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Sala Capranica</w:t>
      </w:r>
      <w:r w:rsidR="007D2658">
        <w:rPr>
          <w:rFonts w:ascii="Times New Roman" w:hAnsi="Times New Roman" w:cs="Times New Roman"/>
          <w:b/>
          <w:sz w:val="36"/>
          <w:szCs w:val="36"/>
        </w:rPr>
        <w:t xml:space="preserve"> - Roma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5265B" w:rsidRDefault="00E5265B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265B" w:rsidRDefault="00E5265B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265B" w:rsidRDefault="00E5265B" w:rsidP="00E5265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6B59" w:rsidRDefault="00996B59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B59" w:rsidRDefault="00996B59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B59" w:rsidRDefault="00996B59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65B" w:rsidRPr="002D2E4A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E4A">
        <w:rPr>
          <w:rFonts w:ascii="Times New Roman" w:hAnsi="Times New Roman" w:cs="Times New Roman"/>
          <w:b/>
          <w:sz w:val="28"/>
          <w:szCs w:val="28"/>
        </w:rPr>
        <w:t xml:space="preserve">Martedì 26 </w:t>
      </w:r>
      <w:r w:rsidR="00C677C0">
        <w:rPr>
          <w:rFonts w:ascii="Times New Roman" w:hAnsi="Times New Roman" w:cs="Times New Roman"/>
          <w:b/>
          <w:sz w:val="28"/>
          <w:szCs w:val="28"/>
        </w:rPr>
        <w:t>giugno</w:t>
      </w:r>
      <w:r w:rsidRPr="002D2E4A">
        <w:rPr>
          <w:rFonts w:ascii="Times New Roman" w:hAnsi="Times New Roman" w:cs="Times New Roman"/>
          <w:b/>
          <w:sz w:val="28"/>
          <w:szCs w:val="28"/>
        </w:rPr>
        <w:t xml:space="preserve"> 2012</w:t>
      </w:r>
    </w:p>
    <w:p w:rsidR="00E5265B" w:rsidRPr="002D2E4A" w:rsidRDefault="00B330DD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15,30 – 19,0</w:t>
      </w:r>
      <w:r w:rsidR="00E5265B" w:rsidRPr="002D2E4A">
        <w:rPr>
          <w:rFonts w:ascii="Times New Roman" w:hAnsi="Times New Roman" w:cs="Times New Roman"/>
          <w:b/>
          <w:sz w:val="28"/>
          <w:szCs w:val="28"/>
        </w:rPr>
        <w:t>0</w:t>
      </w:r>
    </w:p>
    <w:p w:rsidR="00E5265B" w:rsidRPr="002D2E4A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E4A">
        <w:rPr>
          <w:rFonts w:ascii="Times New Roman" w:hAnsi="Times New Roman" w:cs="Times New Roman"/>
          <w:b/>
          <w:sz w:val="28"/>
          <w:szCs w:val="28"/>
        </w:rPr>
        <w:t>Riformare l’Italia delle Province</w:t>
      </w:r>
    </w:p>
    <w:p w:rsidR="00E5265B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5B" w:rsidRPr="009D6E66" w:rsidRDefault="00B330DD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15,3</w:t>
      </w:r>
      <w:r w:rsidR="00E5265B" w:rsidRPr="009D6E66">
        <w:rPr>
          <w:rFonts w:ascii="Times New Roman" w:hAnsi="Times New Roman" w:cs="Times New Roman"/>
          <w:b/>
          <w:sz w:val="28"/>
          <w:szCs w:val="28"/>
        </w:rPr>
        <w:t>0 - Apertura dei lavori</w:t>
      </w:r>
    </w:p>
    <w:p w:rsidR="00E5265B" w:rsidRPr="009D6E66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66">
        <w:rPr>
          <w:rFonts w:ascii="Times New Roman" w:hAnsi="Times New Roman" w:cs="Times New Roman"/>
          <w:b/>
          <w:sz w:val="28"/>
          <w:szCs w:val="28"/>
        </w:rPr>
        <w:t>Presiede e introduce</w:t>
      </w:r>
    </w:p>
    <w:p w:rsidR="009D6E66" w:rsidRDefault="009D6E66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Fabio Melilli</w:t>
      </w:r>
      <w:r w:rsidR="001D595E">
        <w:rPr>
          <w:rFonts w:ascii="Times New Roman" w:hAnsi="Times New Roman" w:cs="Times New Roman"/>
          <w:sz w:val="28"/>
          <w:szCs w:val="28"/>
        </w:rPr>
        <w:t xml:space="preserve">, Presidente Consiglio Direttivo </w:t>
      </w:r>
      <w:proofErr w:type="spellStart"/>
      <w:r w:rsidR="001D595E">
        <w:rPr>
          <w:rFonts w:ascii="Times New Roman" w:hAnsi="Times New Roman" w:cs="Times New Roman"/>
          <w:sz w:val="28"/>
          <w:szCs w:val="28"/>
        </w:rPr>
        <w:t>Upi</w:t>
      </w:r>
      <w:proofErr w:type="spellEnd"/>
    </w:p>
    <w:p w:rsidR="001D595E" w:rsidRDefault="001D595E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Provincia di Rieti</w:t>
      </w:r>
    </w:p>
    <w:p w:rsidR="009D6E66" w:rsidRDefault="009D6E66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34" w:rsidRPr="00163834" w:rsidRDefault="00163834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834">
        <w:rPr>
          <w:rFonts w:ascii="Times New Roman" w:hAnsi="Times New Roman" w:cs="Times New Roman"/>
          <w:b/>
          <w:sz w:val="28"/>
          <w:szCs w:val="28"/>
        </w:rPr>
        <w:t>Saluti delle Autorità</w:t>
      </w:r>
    </w:p>
    <w:p w:rsidR="00163834" w:rsidRPr="001D595E" w:rsidRDefault="00163834" w:rsidP="0016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Renata Polverini, Presidente Regione Lazio</w:t>
      </w:r>
    </w:p>
    <w:p w:rsidR="00163834" w:rsidRDefault="00E23140" w:rsidP="009D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95E">
        <w:rPr>
          <w:rFonts w:ascii="Times New Roman" w:hAnsi="Times New Roman" w:cs="Times New Roman"/>
          <w:sz w:val="28"/>
          <w:szCs w:val="28"/>
        </w:rPr>
        <w:t>Antonello</w:t>
      </w:r>
      <w:r w:rsidR="009D6E66" w:rsidRPr="001D5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66" w:rsidRPr="001D595E">
        <w:rPr>
          <w:rFonts w:ascii="Times New Roman" w:hAnsi="Times New Roman" w:cs="Times New Roman"/>
          <w:sz w:val="28"/>
          <w:szCs w:val="28"/>
        </w:rPr>
        <w:t>Iannarilli</w:t>
      </w:r>
      <w:proofErr w:type="spellEnd"/>
      <w:r w:rsidR="009D6E66" w:rsidRPr="001D595E">
        <w:rPr>
          <w:rFonts w:ascii="Times New Roman" w:hAnsi="Times New Roman" w:cs="Times New Roman"/>
          <w:sz w:val="28"/>
          <w:szCs w:val="28"/>
        </w:rPr>
        <w:t xml:space="preserve">, </w:t>
      </w:r>
      <w:r w:rsidR="00C25219">
        <w:rPr>
          <w:rFonts w:ascii="Times New Roman" w:hAnsi="Times New Roman" w:cs="Times New Roman"/>
          <w:sz w:val="28"/>
          <w:szCs w:val="28"/>
        </w:rPr>
        <w:t xml:space="preserve">Presidente </w:t>
      </w:r>
      <w:r w:rsidR="00163834">
        <w:rPr>
          <w:rFonts w:ascii="Times New Roman" w:hAnsi="Times New Roman" w:cs="Times New Roman"/>
          <w:sz w:val="28"/>
          <w:szCs w:val="28"/>
        </w:rPr>
        <w:t>UPI Lazio</w:t>
      </w:r>
    </w:p>
    <w:p w:rsidR="009D6E66" w:rsidRDefault="009D6E66" w:rsidP="009D6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95E">
        <w:rPr>
          <w:rFonts w:ascii="Times New Roman" w:hAnsi="Times New Roman" w:cs="Times New Roman"/>
          <w:sz w:val="28"/>
          <w:szCs w:val="28"/>
        </w:rPr>
        <w:t xml:space="preserve">Presidente </w:t>
      </w:r>
      <w:r w:rsidR="001D595E">
        <w:rPr>
          <w:rFonts w:ascii="Times New Roman" w:hAnsi="Times New Roman" w:cs="Times New Roman"/>
          <w:sz w:val="28"/>
          <w:szCs w:val="28"/>
        </w:rPr>
        <w:t>Provincia di Frosinone</w:t>
      </w:r>
    </w:p>
    <w:p w:rsidR="009D6E66" w:rsidRDefault="009D6E66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65B" w:rsidRPr="009D6E66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66">
        <w:rPr>
          <w:rFonts w:ascii="Times New Roman" w:hAnsi="Times New Roman" w:cs="Times New Roman"/>
          <w:b/>
          <w:sz w:val="28"/>
          <w:szCs w:val="28"/>
        </w:rPr>
        <w:t xml:space="preserve">Relazione </w:t>
      </w:r>
    </w:p>
    <w:p w:rsidR="00E5265B" w:rsidRPr="00E5265B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65B">
        <w:rPr>
          <w:rFonts w:ascii="Times New Roman" w:hAnsi="Times New Roman" w:cs="Times New Roman"/>
          <w:sz w:val="28"/>
          <w:szCs w:val="28"/>
        </w:rPr>
        <w:t>Giuseppe Castiglione</w:t>
      </w:r>
    </w:p>
    <w:p w:rsidR="00E5265B" w:rsidRDefault="00C25219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Unione</w:t>
      </w:r>
      <w:r w:rsidR="00E5265B" w:rsidRPr="00E5265B">
        <w:rPr>
          <w:rFonts w:ascii="Times New Roman" w:hAnsi="Times New Roman" w:cs="Times New Roman"/>
          <w:sz w:val="28"/>
          <w:szCs w:val="28"/>
        </w:rPr>
        <w:t xml:space="preserve"> Province d’Italia</w:t>
      </w:r>
    </w:p>
    <w:p w:rsidR="001D595E" w:rsidRDefault="001D595E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Provincia </w:t>
      </w:r>
      <w:r w:rsidR="00163834">
        <w:rPr>
          <w:rFonts w:ascii="Times New Roman" w:hAnsi="Times New Roman" w:cs="Times New Roman"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>Catania</w:t>
      </w:r>
    </w:p>
    <w:p w:rsidR="00E5265B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5B" w:rsidRPr="00191717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>Ore 16,30</w:t>
      </w:r>
    </w:p>
    <w:p w:rsidR="00721203" w:rsidRPr="00191717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 xml:space="preserve">Intervento </w:t>
      </w:r>
    </w:p>
    <w:p w:rsidR="00721203" w:rsidRPr="00191717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>Annamaria Cancellieri</w:t>
      </w:r>
    </w:p>
    <w:p w:rsidR="00721203" w:rsidRPr="00191717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>Ministro dell’Interno</w:t>
      </w:r>
    </w:p>
    <w:p w:rsidR="00E5265B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65B" w:rsidRPr="00C25219" w:rsidRDefault="00E5265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E4A">
        <w:rPr>
          <w:rFonts w:ascii="Times New Roman" w:hAnsi="Times New Roman" w:cs="Times New Roman"/>
          <w:b/>
          <w:sz w:val="28"/>
          <w:szCs w:val="28"/>
        </w:rPr>
        <w:t>Ore 17,</w:t>
      </w:r>
      <w:r w:rsidR="00D76EDB">
        <w:rPr>
          <w:rFonts w:ascii="Times New Roman" w:hAnsi="Times New Roman" w:cs="Times New Roman"/>
          <w:b/>
          <w:sz w:val="28"/>
          <w:szCs w:val="28"/>
        </w:rPr>
        <w:t>0</w:t>
      </w:r>
      <w:r w:rsidRPr="002D2E4A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8B649E">
        <w:rPr>
          <w:rFonts w:ascii="Times New Roman" w:hAnsi="Times New Roman" w:cs="Times New Roman"/>
          <w:b/>
          <w:sz w:val="28"/>
          <w:szCs w:val="28"/>
        </w:rPr>
        <w:t>Interventi</w:t>
      </w:r>
    </w:p>
    <w:p w:rsidR="00D76EDB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Guido Podestà, Presidente Provincia di Milano</w:t>
      </w:r>
    </w:p>
    <w:p w:rsidR="00C25219" w:rsidRDefault="00C25219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03">
        <w:rPr>
          <w:rFonts w:ascii="Times New Roman" w:hAnsi="Times New Roman" w:cs="Times New Roman"/>
          <w:sz w:val="28"/>
          <w:szCs w:val="28"/>
        </w:rPr>
        <w:t xml:space="preserve">Sen. Enzo Bianco, </w:t>
      </w:r>
      <w:r>
        <w:rPr>
          <w:rFonts w:ascii="Times New Roman" w:hAnsi="Times New Roman" w:cs="Times New Roman"/>
          <w:sz w:val="28"/>
          <w:szCs w:val="28"/>
        </w:rPr>
        <w:t xml:space="preserve">Commissione Affari Costituzionali Senato </w:t>
      </w:r>
    </w:p>
    <w:p w:rsidR="00D76EDB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Andrea Barducci, Presidente Provincia di Firenze</w:t>
      </w:r>
    </w:p>
    <w:p w:rsidR="00C25219" w:rsidRPr="00721203" w:rsidRDefault="00C25219" w:rsidP="00C25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Massimo </w:t>
      </w:r>
      <w:proofErr w:type="spellStart"/>
      <w:r>
        <w:rPr>
          <w:rFonts w:ascii="Times New Roman" w:hAnsi="Times New Roman" w:cs="Times New Roman"/>
          <w:sz w:val="28"/>
          <w:szCs w:val="28"/>
        </w:rPr>
        <w:t>Sertori</w:t>
      </w:r>
      <w:proofErr w:type="spellEnd"/>
      <w:r>
        <w:rPr>
          <w:rFonts w:ascii="Times New Roman" w:hAnsi="Times New Roman" w:cs="Times New Roman"/>
          <w:sz w:val="28"/>
          <w:szCs w:val="28"/>
        </w:rPr>
        <w:t>, Presidente</w:t>
      </w:r>
      <w:r w:rsidRPr="00721203">
        <w:rPr>
          <w:rFonts w:ascii="Times New Roman" w:hAnsi="Times New Roman" w:cs="Times New Roman"/>
          <w:sz w:val="28"/>
          <w:szCs w:val="28"/>
        </w:rPr>
        <w:t xml:space="preserve"> Provincia di </w:t>
      </w:r>
      <w:r>
        <w:rPr>
          <w:rFonts w:ascii="Times New Roman" w:hAnsi="Times New Roman" w:cs="Times New Roman"/>
          <w:sz w:val="28"/>
          <w:szCs w:val="28"/>
        </w:rPr>
        <w:t>Sondrio</w:t>
      </w:r>
    </w:p>
    <w:p w:rsidR="00163834" w:rsidRDefault="00163834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03">
        <w:rPr>
          <w:rFonts w:ascii="Times New Roman" w:hAnsi="Times New Roman" w:cs="Times New Roman"/>
          <w:sz w:val="28"/>
          <w:szCs w:val="28"/>
        </w:rPr>
        <w:t xml:space="preserve">On. </w:t>
      </w:r>
      <w:proofErr w:type="spellStart"/>
      <w:r w:rsidRPr="00721203">
        <w:rPr>
          <w:rFonts w:ascii="Times New Roman" w:hAnsi="Times New Roman" w:cs="Times New Roman"/>
          <w:sz w:val="28"/>
          <w:szCs w:val="28"/>
        </w:rPr>
        <w:t>Gianclaudio</w:t>
      </w:r>
      <w:proofErr w:type="spellEnd"/>
      <w:r w:rsidRPr="00721203">
        <w:rPr>
          <w:rFonts w:ascii="Times New Roman" w:hAnsi="Times New Roman" w:cs="Times New Roman"/>
          <w:sz w:val="28"/>
          <w:szCs w:val="28"/>
        </w:rPr>
        <w:t xml:space="preserve"> Bressa, Commissione Affari Costituzionali Camera </w:t>
      </w:r>
    </w:p>
    <w:p w:rsidR="00163834" w:rsidRPr="00721203" w:rsidRDefault="00163834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On. Donato</w:t>
      </w:r>
      <w:r w:rsidR="00C25219" w:rsidRPr="00C25219">
        <w:rPr>
          <w:rFonts w:ascii="Times New Roman" w:hAnsi="Times New Roman" w:cs="Times New Roman"/>
          <w:sz w:val="28"/>
          <w:szCs w:val="28"/>
        </w:rPr>
        <w:t xml:space="preserve"> </w:t>
      </w:r>
      <w:r w:rsidR="00C25219">
        <w:rPr>
          <w:rFonts w:ascii="Times New Roman" w:hAnsi="Times New Roman" w:cs="Times New Roman"/>
          <w:sz w:val="28"/>
          <w:szCs w:val="28"/>
        </w:rPr>
        <w:t>Bruno</w:t>
      </w:r>
      <w:r>
        <w:rPr>
          <w:rFonts w:ascii="Times New Roman" w:hAnsi="Times New Roman" w:cs="Times New Roman"/>
          <w:sz w:val="28"/>
          <w:szCs w:val="28"/>
        </w:rPr>
        <w:t>, Presidente Commissione Affari Costituzionali Camera</w:t>
      </w:r>
    </w:p>
    <w:p w:rsidR="00FB4FA8" w:rsidRDefault="00FB4FA8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On. Maria Piera Pastore, Commissione Affari Costituzionali Camera</w:t>
      </w:r>
    </w:p>
    <w:p w:rsidR="00721203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On. Enrico La Loggia, Presidente Commissione Parlamentare per l’attu</w:t>
      </w:r>
      <w:r w:rsidR="00B20DD6">
        <w:rPr>
          <w:rFonts w:ascii="Times New Roman" w:hAnsi="Times New Roman" w:cs="Times New Roman"/>
          <w:sz w:val="28"/>
          <w:szCs w:val="28"/>
        </w:rPr>
        <w:t>azione del federalismo fiscale</w:t>
      </w:r>
    </w:p>
    <w:p w:rsidR="00D76EDB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03" w:rsidRPr="00191717" w:rsidRDefault="00721203" w:rsidP="00B20D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 xml:space="preserve">Ore 18,30 </w:t>
      </w:r>
      <w:r w:rsidR="00163834">
        <w:rPr>
          <w:rFonts w:ascii="Times New Roman" w:hAnsi="Times New Roman" w:cs="Times New Roman"/>
          <w:b/>
          <w:sz w:val="32"/>
          <w:szCs w:val="32"/>
        </w:rPr>
        <w:t>Conclusioni</w:t>
      </w:r>
      <w:r w:rsidRPr="0019171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0DD6" w:rsidRPr="00191717" w:rsidRDefault="00E5265B" w:rsidP="00B20D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 xml:space="preserve">Filippo </w:t>
      </w:r>
      <w:r w:rsidR="00B20DD6" w:rsidRPr="00191717">
        <w:rPr>
          <w:rFonts w:ascii="Times New Roman" w:hAnsi="Times New Roman" w:cs="Times New Roman"/>
          <w:b/>
          <w:sz w:val="32"/>
          <w:szCs w:val="32"/>
        </w:rPr>
        <w:t>Patroni Griffi</w:t>
      </w:r>
    </w:p>
    <w:p w:rsidR="00E5265B" w:rsidRPr="00191717" w:rsidRDefault="00E5265B" w:rsidP="00B20D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1717">
        <w:rPr>
          <w:rFonts w:ascii="Times New Roman" w:hAnsi="Times New Roman" w:cs="Times New Roman"/>
          <w:b/>
          <w:sz w:val="32"/>
          <w:szCs w:val="32"/>
        </w:rPr>
        <w:t>Ministro per la Pubblica Amministrazione e la semplificazione</w:t>
      </w:r>
    </w:p>
    <w:p w:rsidR="00721203" w:rsidRDefault="00721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2E4A" w:rsidRPr="00721203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03">
        <w:rPr>
          <w:rFonts w:ascii="Times New Roman" w:hAnsi="Times New Roman" w:cs="Times New Roman"/>
          <w:b/>
          <w:sz w:val="28"/>
          <w:szCs w:val="28"/>
        </w:rPr>
        <w:lastRenderedPageBreak/>
        <w:t>Mercoledì 27 giugno</w:t>
      </w:r>
      <w:r w:rsidR="00721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834">
        <w:rPr>
          <w:rFonts w:ascii="Times New Roman" w:hAnsi="Times New Roman" w:cs="Times New Roman"/>
          <w:b/>
          <w:sz w:val="28"/>
          <w:szCs w:val="28"/>
        </w:rPr>
        <w:t>Ore 09,3</w:t>
      </w:r>
      <w:r w:rsidR="00B330DD">
        <w:rPr>
          <w:rFonts w:ascii="Times New Roman" w:hAnsi="Times New Roman" w:cs="Times New Roman"/>
          <w:b/>
          <w:sz w:val="28"/>
          <w:szCs w:val="28"/>
        </w:rPr>
        <w:t>0 – 14,0</w:t>
      </w:r>
      <w:r w:rsidRPr="00721203">
        <w:rPr>
          <w:rFonts w:ascii="Times New Roman" w:hAnsi="Times New Roman" w:cs="Times New Roman"/>
          <w:b/>
          <w:sz w:val="28"/>
          <w:szCs w:val="28"/>
        </w:rPr>
        <w:t>0</w:t>
      </w:r>
    </w:p>
    <w:p w:rsidR="002D2E4A" w:rsidRP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E4A">
        <w:rPr>
          <w:rFonts w:ascii="Times New Roman" w:hAnsi="Times New Roman" w:cs="Times New Roman"/>
          <w:b/>
          <w:sz w:val="28"/>
          <w:szCs w:val="28"/>
        </w:rPr>
        <w:t>L’Italia cresce con le Province</w:t>
      </w:r>
    </w:p>
    <w:p w:rsid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203" w:rsidRDefault="00B330DD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09, 3</w:t>
      </w:r>
      <w:r w:rsidR="00721203">
        <w:rPr>
          <w:rFonts w:ascii="Times New Roman" w:hAnsi="Times New Roman" w:cs="Times New Roman"/>
          <w:b/>
          <w:sz w:val="28"/>
          <w:szCs w:val="28"/>
        </w:rPr>
        <w:t>0 – Apertura dei lavori</w:t>
      </w:r>
    </w:p>
    <w:p w:rsidR="002D2E4A" w:rsidRPr="00721203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03">
        <w:rPr>
          <w:rFonts w:ascii="Times New Roman" w:hAnsi="Times New Roman" w:cs="Times New Roman"/>
          <w:b/>
          <w:sz w:val="28"/>
          <w:szCs w:val="28"/>
        </w:rPr>
        <w:t>Presiede e introduce</w:t>
      </w:r>
    </w:p>
    <w:p w:rsidR="002D2E4A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Leonardo </w:t>
      </w:r>
      <w:proofErr w:type="spellStart"/>
      <w:r>
        <w:rPr>
          <w:rFonts w:ascii="Times New Roman" w:hAnsi="Times New Roman" w:cs="Times New Roman"/>
          <w:sz w:val="28"/>
          <w:szCs w:val="28"/>
        </w:rPr>
        <w:t>Muraro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Presidente della Provincia di Treviso </w:t>
      </w:r>
    </w:p>
    <w:p w:rsid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4A" w:rsidRPr="00721203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203">
        <w:rPr>
          <w:rFonts w:ascii="Times New Roman" w:hAnsi="Times New Roman" w:cs="Times New Roman"/>
          <w:b/>
          <w:sz w:val="28"/>
          <w:szCs w:val="28"/>
        </w:rPr>
        <w:t>Relazione</w:t>
      </w:r>
    </w:p>
    <w:p w:rsidR="001D595E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Antonio </w:t>
      </w:r>
      <w:proofErr w:type="spellStart"/>
      <w:r>
        <w:rPr>
          <w:rFonts w:ascii="Times New Roman" w:hAnsi="Times New Roman" w:cs="Times New Roman"/>
          <w:sz w:val="28"/>
          <w:szCs w:val="28"/>
        </w:rPr>
        <w:t>Sait</w:t>
      </w:r>
      <w:r w:rsidR="001D595E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1D595E">
        <w:rPr>
          <w:rFonts w:ascii="Times New Roman" w:hAnsi="Times New Roman" w:cs="Times New Roman"/>
          <w:sz w:val="28"/>
          <w:szCs w:val="28"/>
        </w:rPr>
        <w:t xml:space="preserve">, Vice Presidente Vicario </w:t>
      </w:r>
      <w:proofErr w:type="spellStart"/>
      <w:r w:rsidR="001D595E">
        <w:rPr>
          <w:rFonts w:ascii="Times New Roman" w:hAnsi="Times New Roman" w:cs="Times New Roman"/>
          <w:sz w:val="28"/>
          <w:szCs w:val="28"/>
        </w:rPr>
        <w:t>Upi</w:t>
      </w:r>
      <w:proofErr w:type="spellEnd"/>
    </w:p>
    <w:p w:rsidR="002D2E4A" w:rsidRDefault="00721203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Provincia Torino</w:t>
      </w:r>
    </w:p>
    <w:p w:rsid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4A" w:rsidRPr="00721203" w:rsidRDefault="00D76EDB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10, 30</w:t>
      </w:r>
      <w:r w:rsidR="002D2E4A" w:rsidRPr="00721203">
        <w:rPr>
          <w:rFonts w:ascii="Times New Roman" w:hAnsi="Times New Roman" w:cs="Times New Roman"/>
          <w:b/>
          <w:sz w:val="28"/>
          <w:szCs w:val="28"/>
        </w:rPr>
        <w:t xml:space="preserve"> Interventi</w:t>
      </w:r>
    </w:p>
    <w:p w:rsidR="00D76EDB" w:rsidRPr="00721203" w:rsidRDefault="00D76EDB" w:rsidP="00D76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03">
        <w:rPr>
          <w:rFonts w:ascii="Times New Roman" w:hAnsi="Times New Roman" w:cs="Times New Roman"/>
          <w:sz w:val="28"/>
          <w:szCs w:val="28"/>
        </w:rPr>
        <w:t>Nicola Zingaretti, Presidente Provincia di Roma</w:t>
      </w:r>
    </w:p>
    <w:p w:rsidR="00CF2609" w:rsidRDefault="00CF2609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Angelo Vaccarezza, Presidente Provincia </w:t>
      </w:r>
      <w:r w:rsidR="00D76EDB">
        <w:rPr>
          <w:rFonts w:ascii="Times New Roman" w:hAnsi="Times New Roman" w:cs="Times New Roman"/>
          <w:sz w:val="28"/>
          <w:szCs w:val="28"/>
        </w:rPr>
        <w:t xml:space="preserve">di </w:t>
      </w:r>
      <w:r>
        <w:rPr>
          <w:rFonts w:ascii="Times New Roman" w:hAnsi="Times New Roman" w:cs="Times New Roman"/>
          <w:sz w:val="28"/>
          <w:szCs w:val="28"/>
        </w:rPr>
        <w:t>Savona</w:t>
      </w:r>
    </w:p>
    <w:p w:rsidR="00CF2609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Piero </w:t>
      </w:r>
      <w:proofErr w:type="spellStart"/>
      <w:r>
        <w:rPr>
          <w:rFonts w:ascii="Times New Roman" w:hAnsi="Times New Roman" w:cs="Times New Roman"/>
          <w:sz w:val="28"/>
          <w:szCs w:val="28"/>
        </w:rPr>
        <w:t>Lacorazza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2609">
        <w:rPr>
          <w:rFonts w:ascii="Times New Roman" w:hAnsi="Times New Roman" w:cs="Times New Roman"/>
          <w:sz w:val="28"/>
          <w:szCs w:val="28"/>
        </w:rPr>
        <w:t>Presidente Provincia</w:t>
      </w:r>
      <w:r>
        <w:rPr>
          <w:rFonts w:ascii="Times New Roman" w:hAnsi="Times New Roman" w:cs="Times New Roman"/>
          <w:sz w:val="28"/>
          <w:szCs w:val="28"/>
        </w:rPr>
        <w:t xml:space="preserve"> di Potenza</w:t>
      </w:r>
    </w:p>
    <w:p w:rsidR="00CF2609" w:rsidRDefault="00D76EDB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Maria Teresa Armosino, </w:t>
      </w:r>
      <w:r w:rsidR="00CF2609">
        <w:rPr>
          <w:rFonts w:ascii="Times New Roman" w:hAnsi="Times New Roman" w:cs="Times New Roman"/>
          <w:sz w:val="28"/>
          <w:szCs w:val="28"/>
        </w:rPr>
        <w:t>Presidente Provincia</w:t>
      </w:r>
      <w:r>
        <w:rPr>
          <w:rFonts w:ascii="Times New Roman" w:hAnsi="Times New Roman" w:cs="Times New Roman"/>
          <w:sz w:val="28"/>
          <w:szCs w:val="28"/>
        </w:rPr>
        <w:t xml:space="preserve"> di Asti</w:t>
      </w:r>
    </w:p>
    <w:p w:rsidR="00163834" w:rsidRDefault="00163834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Alessandro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Pastacci</w:t>
      </w:r>
      <w:proofErr w:type="spellEnd"/>
      <w:r>
        <w:rPr>
          <w:rFonts w:ascii="Times New Roman" w:hAnsi="Times New Roman" w:cs="Times New Roman"/>
          <w:sz w:val="28"/>
          <w:szCs w:val="28"/>
        </w:rPr>
        <w:t>, Presidente Provincia di Mantova</w:t>
      </w:r>
    </w:p>
    <w:p w:rsidR="00C8062C" w:rsidRDefault="00C8062C" w:rsidP="0072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Bruno </w:t>
      </w:r>
      <w:proofErr w:type="spellStart"/>
      <w:r>
        <w:rPr>
          <w:rFonts w:ascii="Times New Roman" w:hAnsi="Times New Roman" w:cs="Times New Roman"/>
          <w:sz w:val="28"/>
          <w:szCs w:val="28"/>
        </w:rPr>
        <w:t>Dapei</w:t>
      </w:r>
      <w:proofErr w:type="spellEnd"/>
      <w:r>
        <w:rPr>
          <w:rFonts w:ascii="Times New Roman" w:hAnsi="Times New Roman" w:cs="Times New Roman"/>
          <w:sz w:val="28"/>
          <w:szCs w:val="28"/>
        </w:rPr>
        <w:t>, Coordinatore dei Presidenti dei Consigli Provinciali</w:t>
      </w:r>
    </w:p>
    <w:p w:rsidR="0004105F" w:rsidRPr="00721203" w:rsidRDefault="0004105F" w:rsidP="0004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203">
        <w:rPr>
          <w:rFonts w:ascii="Times New Roman" w:hAnsi="Times New Roman" w:cs="Times New Roman"/>
          <w:sz w:val="28"/>
          <w:szCs w:val="28"/>
        </w:rPr>
        <w:t xml:space="preserve">Paolo </w:t>
      </w:r>
      <w:r w:rsidRPr="00A53E58">
        <w:rPr>
          <w:rFonts w:ascii="Times New Roman" w:hAnsi="Times New Roman" w:cs="Times New Roman"/>
          <w:sz w:val="28"/>
          <w:szCs w:val="28"/>
        </w:rPr>
        <w:t>Buzzetti</w:t>
      </w:r>
      <w:r w:rsidRPr="00721203">
        <w:rPr>
          <w:rFonts w:ascii="Times New Roman" w:hAnsi="Times New Roman" w:cs="Times New Roman"/>
          <w:sz w:val="28"/>
          <w:szCs w:val="28"/>
        </w:rPr>
        <w:t>, Presidente Ance</w:t>
      </w:r>
    </w:p>
    <w:p w:rsidR="00EF6696" w:rsidRDefault="00EF6696" w:rsidP="0004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105F" w:rsidRDefault="0004105F" w:rsidP="0004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Rosario Altieri, Alleanza delle Cooperative</w:t>
      </w:r>
    </w:p>
    <w:p w:rsidR="00E23140" w:rsidRDefault="00E23140" w:rsidP="0004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Ferruccio Dardanello,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Unioncamere</w:t>
      </w:r>
      <w:proofErr w:type="spellEnd"/>
    </w:p>
    <w:p w:rsidR="0032337A" w:rsidRPr="0032337A" w:rsidRDefault="0032337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Miche Gentile CGIL </w:t>
      </w:r>
      <w:r w:rsidRPr="0032337A">
        <w:rPr>
          <w:rFonts w:ascii="Times New Roman" w:hAnsi="Times New Roman" w:cs="Times New Roman"/>
          <w:sz w:val="28"/>
          <w:szCs w:val="28"/>
        </w:rPr>
        <w:t>Coordinatore del</w:t>
      </w:r>
      <w:r>
        <w:rPr>
          <w:rFonts w:ascii="Times New Roman" w:hAnsi="Times New Roman" w:cs="Times New Roman"/>
          <w:sz w:val="28"/>
          <w:szCs w:val="28"/>
        </w:rPr>
        <w:t xml:space="preserve"> Dipartimento Settori Pubblici</w:t>
      </w:r>
    </w:p>
    <w:p w:rsidR="001E43AA" w:rsidRDefault="001C0FF6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FF6">
        <w:rPr>
          <w:rFonts w:ascii="Times New Roman" w:hAnsi="Times New Roman" w:cs="Times New Roman"/>
          <w:sz w:val="28"/>
          <w:szCs w:val="28"/>
        </w:rPr>
        <w:t xml:space="preserve">Guglielmo </w:t>
      </w:r>
      <w:proofErr w:type="spellStart"/>
      <w:r w:rsidRPr="001C0FF6">
        <w:rPr>
          <w:rFonts w:ascii="Times New Roman" w:hAnsi="Times New Roman" w:cs="Times New Roman"/>
          <w:sz w:val="28"/>
          <w:szCs w:val="28"/>
        </w:rPr>
        <w:t>Loy</w:t>
      </w:r>
      <w:proofErr w:type="spellEnd"/>
      <w:r w:rsidRPr="001C0FF6">
        <w:rPr>
          <w:rFonts w:ascii="Times New Roman" w:hAnsi="Times New Roman" w:cs="Times New Roman"/>
          <w:sz w:val="28"/>
          <w:szCs w:val="28"/>
        </w:rPr>
        <w:t xml:space="preserve">, Segretario Confederale UIL </w:t>
      </w:r>
    </w:p>
    <w:p w:rsidR="001C0FF6" w:rsidRPr="001C0FF6" w:rsidRDefault="001C0FF6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3AA" w:rsidRDefault="001E43AA" w:rsidP="001E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AA">
        <w:rPr>
          <w:rFonts w:ascii="Times New Roman" w:hAnsi="Times New Roman" w:cs="Times New Roman"/>
          <w:b/>
          <w:sz w:val="28"/>
          <w:szCs w:val="28"/>
        </w:rPr>
        <w:t>Vito De Filippo</w:t>
      </w:r>
      <w:r>
        <w:rPr>
          <w:rFonts w:ascii="Times New Roman" w:hAnsi="Times New Roman" w:cs="Times New Roman"/>
          <w:sz w:val="28"/>
          <w:szCs w:val="28"/>
        </w:rPr>
        <w:t>, Conferenza delle Regioni e delle Province Autonome, Presidente Regione Basilicata</w:t>
      </w:r>
    </w:p>
    <w:p w:rsidR="001E43AA" w:rsidRDefault="001E43AA" w:rsidP="001E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AA">
        <w:rPr>
          <w:rFonts w:ascii="Times New Roman" w:hAnsi="Times New Roman" w:cs="Times New Roman"/>
          <w:b/>
          <w:sz w:val="28"/>
          <w:szCs w:val="28"/>
        </w:rPr>
        <w:t>Alessandro Cattaneo</w:t>
      </w:r>
      <w:r>
        <w:rPr>
          <w:rFonts w:ascii="Times New Roman" w:hAnsi="Times New Roman" w:cs="Times New Roman"/>
          <w:sz w:val="28"/>
          <w:szCs w:val="28"/>
        </w:rPr>
        <w:t xml:space="preserve">, Vice Presidente </w:t>
      </w:r>
      <w:r w:rsidRPr="00721203">
        <w:rPr>
          <w:rFonts w:ascii="Times New Roman" w:hAnsi="Times New Roman" w:cs="Times New Roman"/>
          <w:sz w:val="28"/>
          <w:szCs w:val="28"/>
        </w:rPr>
        <w:t>Anci</w:t>
      </w:r>
      <w:r>
        <w:rPr>
          <w:rFonts w:ascii="Times New Roman" w:hAnsi="Times New Roman" w:cs="Times New Roman"/>
          <w:sz w:val="28"/>
          <w:szCs w:val="28"/>
        </w:rPr>
        <w:t>, Sindaco di Pavia</w:t>
      </w:r>
    </w:p>
    <w:p w:rsidR="001E43AA" w:rsidRDefault="001E43A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834" w:rsidRPr="007D2658" w:rsidRDefault="00B330DD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2658">
        <w:rPr>
          <w:rFonts w:ascii="Times New Roman" w:hAnsi="Times New Roman" w:cs="Times New Roman"/>
          <w:b/>
          <w:sz w:val="32"/>
          <w:szCs w:val="32"/>
        </w:rPr>
        <w:t>Ore</w:t>
      </w:r>
      <w:r w:rsidR="00163834" w:rsidRPr="007D2658">
        <w:rPr>
          <w:rFonts w:ascii="Times New Roman" w:hAnsi="Times New Roman" w:cs="Times New Roman"/>
          <w:b/>
          <w:sz w:val="32"/>
          <w:szCs w:val="32"/>
        </w:rPr>
        <w:t xml:space="preserve"> 12,0</w:t>
      </w:r>
      <w:r w:rsidRPr="007D2658">
        <w:rPr>
          <w:rFonts w:ascii="Times New Roman" w:hAnsi="Times New Roman" w:cs="Times New Roman"/>
          <w:b/>
          <w:sz w:val="32"/>
          <w:szCs w:val="32"/>
        </w:rPr>
        <w:t>0</w:t>
      </w:r>
      <w:r w:rsidR="00163834" w:rsidRPr="007D2658">
        <w:rPr>
          <w:rFonts w:ascii="Times New Roman" w:hAnsi="Times New Roman" w:cs="Times New Roman"/>
          <w:b/>
          <w:sz w:val="32"/>
          <w:szCs w:val="32"/>
        </w:rPr>
        <w:t xml:space="preserve"> Intervento</w:t>
      </w:r>
    </w:p>
    <w:p w:rsidR="00163834" w:rsidRPr="007D2658" w:rsidRDefault="00163834" w:rsidP="0016383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D2658">
        <w:rPr>
          <w:rFonts w:ascii="Times New Roman" w:hAnsi="Times New Roman" w:cs="Times New Roman"/>
          <w:b/>
          <w:sz w:val="32"/>
          <w:szCs w:val="32"/>
        </w:rPr>
        <w:t xml:space="preserve">Piero Gnudi, Ministro per gli Affari regionali, il turismo, lo sport </w:t>
      </w:r>
    </w:p>
    <w:p w:rsidR="002D2E4A" w:rsidRPr="00163834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E4A" w:rsidRPr="00721203" w:rsidRDefault="00B330DD" w:rsidP="00E526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</w:t>
      </w:r>
      <w:r w:rsidR="00D76EDB">
        <w:rPr>
          <w:rFonts w:ascii="Times New Roman" w:hAnsi="Times New Roman" w:cs="Times New Roman"/>
          <w:b/>
          <w:sz w:val="28"/>
          <w:szCs w:val="28"/>
        </w:rPr>
        <w:t>4</w:t>
      </w:r>
      <w:r w:rsidR="002D2E4A" w:rsidRPr="00721203">
        <w:rPr>
          <w:rFonts w:ascii="Times New Roman" w:hAnsi="Times New Roman" w:cs="Times New Roman"/>
          <w:b/>
          <w:sz w:val="28"/>
          <w:szCs w:val="28"/>
        </w:rPr>
        <w:t>,</w:t>
      </w:r>
      <w:r w:rsidR="00D76EDB">
        <w:rPr>
          <w:rFonts w:ascii="Times New Roman" w:hAnsi="Times New Roman" w:cs="Times New Roman"/>
          <w:b/>
          <w:sz w:val="28"/>
          <w:szCs w:val="28"/>
        </w:rPr>
        <w:t>0</w:t>
      </w:r>
      <w:r w:rsidR="002D2E4A" w:rsidRPr="00721203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Conclude i lavori dell’Assemblea</w:t>
      </w:r>
    </w:p>
    <w:p w:rsidR="002D2E4A" w:rsidRDefault="002D2E4A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Giuseppe Castiglione, Presidente Unione Province d’Italia </w:t>
      </w:r>
    </w:p>
    <w:p w:rsidR="00CF2609" w:rsidRDefault="00CF2609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EDB" w:rsidRDefault="00D76EDB" w:rsidP="00E5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3AA" w:rsidRDefault="001E43AA" w:rsidP="001E4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3B4" w:rsidRPr="00E5265B" w:rsidRDefault="005053B4" w:rsidP="001E4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3B4" w:rsidRPr="00E5265B" w:rsidSect="00667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5265B"/>
    <w:rsid w:val="0004105F"/>
    <w:rsid w:val="00041804"/>
    <w:rsid w:val="000547E4"/>
    <w:rsid w:val="00124029"/>
    <w:rsid w:val="001431A4"/>
    <w:rsid w:val="00163834"/>
    <w:rsid w:val="00191717"/>
    <w:rsid w:val="001C0FF6"/>
    <w:rsid w:val="001D595E"/>
    <w:rsid w:val="001E43AA"/>
    <w:rsid w:val="002929F0"/>
    <w:rsid w:val="002D2E4A"/>
    <w:rsid w:val="0032337A"/>
    <w:rsid w:val="0036476C"/>
    <w:rsid w:val="003A6006"/>
    <w:rsid w:val="00455858"/>
    <w:rsid w:val="004F2D27"/>
    <w:rsid w:val="005053B4"/>
    <w:rsid w:val="00522696"/>
    <w:rsid w:val="00535FEC"/>
    <w:rsid w:val="00667ECE"/>
    <w:rsid w:val="00695946"/>
    <w:rsid w:val="00721203"/>
    <w:rsid w:val="007D2658"/>
    <w:rsid w:val="008B649E"/>
    <w:rsid w:val="009219A1"/>
    <w:rsid w:val="009567DA"/>
    <w:rsid w:val="00996B59"/>
    <w:rsid w:val="009D6E66"/>
    <w:rsid w:val="00A40081"/>
    <w:rsid w:val="00A53E58"/>
    <w:rsid w:val="00AE0A6B"/>
    <w:rsid w:val="00B20DD6"/>
    <w:rsid w:val="00B330DD"/>
    <w:rsid w:val="00C25219"/>
    <w:rsid w:val="00C677C0"/>
    <w:rsid w:val="00C8062C"/>
    <w:rsid w:val="00CD2168"/>
    <w:rsid w:val="00CF2609"/>
    <w:rsid w:val="00CF2CA6"/>
    <w:rsid w:val="00D62669"/>
    <w:rsid w:val="00D76EDB"/>
    <w:rsid w:val="00E23140"/>
    <w:rsid w:val="00E5265B"/>
    <w:rsid w:val="00EF6696"/>
    <w:rsid w:val="00F12CED"/>
    <w:rsid w:val="00FA1E5F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1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Province D'Italia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Perluigi</dc:creator>
  <cp:lastModifiedBy>Barbara Perluigi</cp:lastModifiedBy>
  <cp:revision>7</cp:revision>
  <cp:lastPrinted>2012-06-22T09:02:00Z</cp:lastPrinted>
  <dcterms:created xsi:type="dcterms:W3CDTF">2012-06-20T12:43:00Z</dcterms:created>
  <dcterms:modified xsi:type="dcterms:W3CDTF">2012-06-22T09:51:00Z</dcterms:modified>
</cp:coreProperties>
</file>